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1843"/>
        <w:gridCol w:w="1222"/>
        <w:gridCol w:w="1277"/>
        <w:gridCol w:w="1150"/>
        <w:gridCol w:w="1003"/>
        <w:gridCol w:w="1549"/>
      </w:tblGrid>
      <w:tr w:rsidR="002B6AB6" w:rsidRPr="00AB6370" w:rsidTr="0043690D">
        <w:trPr>
          <w:trHeight w:val="63"/>
        </w:trPr>
        <w:tc>
          <w:tcPr>
            <w:tcW w:w="1418" w:type="dxa"/>
            <w:vMerge w:val="restart"/>
          </w:tcPr>
          <w:p w:rsidR="002B6AB6" w:rsidRPr="00AB6370" w:rsidRDefault="002B6AB6" w:rsidP="00431DA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B6370">
              <w:rPr>
                <w:rFonts w:ascii="Times New Roman" w:hAnsi="Times New Roman"/>
              </w:rPr>
              <w:t>Ресурсное обеспечение</w:t>
            </w:r>
          </w:p>
        </w:tc>
        <w:tc>
          <w:tcPr>
            <w:tcW w:w="1843" w:type="dxa"/>
            <w:vMerge w:val="restart"/>
          </w:tcPr>
          <w:p w:rsidR="002B6AB6" w:rsidRPr="00AB6370" w:rsidRDefault="002B6AB6" w:rsidP="00431DAA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AB6370">
              <w:rPr>
                <w:rFonts w:ascii="Times New Roman" w:hAnsi="Times New Roman"/>
              </w:rPr>
              <w:t>Источники финансирования/годы реализации программы</w:t>
            </w:r>
          </w:p>
        </w:tc>
        <w:tc>
          <w:tcPr>
            <w:tcW w:w="1222" w:type="dxa"/>
            <w:vMerge w:val="restart"/>
            <w:vAlign w:val="center"/>
          </w:tcPr>
          <w:p w:rsidR="002B6AB6" w:rsidRPr="00AB6370" w:rsidRDefault="002B6AB6" w:rsidP="00431DAA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AB6370">
              <w:rPr>
                <w:rFonts w:ascii="Times New Roman" w:hAnsi="Times New Roman"/>
              </w:rPr>
              <w:t>Всего</w:t>
            </w:r>
          </w:p>
        </w:tc>
        <w:tc>
          <w:tcPr>
            <w:tcW w:w="4979" w:type="dxa"/>
            <w:gridSpan w:val="4"/>
          </w:tcPr>
          <w:p w:rsidR="002B6AB6" w:rsidRPr="00AB6370" w:rsidRDefault="002B6AB6" w:rsidP="00431D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B6370">
              <w:rPr>
                <w:rFonts w:ascii="Times New Roman" w:hAnsi="Times New Roman"/>
              </w:rPr>
              <w:t>в том числе:</w:t>
            </w:r>
          </w:p>
        </w:tc>
      </w:tr>
      <w:tr w:rsidR="002B6AB6" w:rsidRPr="00AB6370" w:rsidTr="008B1DF9">
        <w:trPr>
          <w:trHeight w:val="60"/>
        </w:trPr>
        <w:tc>
          <w:tcPr>
            <w:tcW w:w="1418" w:type="dxa"/>
            <w:vMerge/>
          </w:tcPr>
          <w:p w:rsidR="002B6AB6" w:rsidRPr="00AB6370" w:rsidRDefault="002B6AB6" w:rsidP="00431DA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2B6AB6" w:rsidRPr="00AB6370" w:rsidRDefault="002B6AB6" w:rsidP="00431DAA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2" w:type="dxa"/>
            <w:vMerge/>
          </w:tcPr>
          <w:p w:rsidR="002B6AB6" w:rsidRPr="00AB6370" w:rsidRDefault="002B6AB6" w:rsidP="00431DAA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2B6AB6" w:rsidRPr="00AB6370" w:rsidRDefault="002B6AB6" w:rsidP="00431DAA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AB6370"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1150" w:type="dxa"/>
          </w:tcPr>
          <w:p w:rsidR="002B6AB6" w:rsidRPr="00AB6370" w:rsidRDefault="002B6AB6" w:rsidP="00431DAA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AB6370">
              <w:rPr>
                <w:rFonts w:ascii="Times New Roman" w:hAnsi="Times New Roman"/>
              </w:rPr>
              <w:t>Средства бюджета Рязанской области</w:t>
            </w:r>
          </w:p>
        </w:tc>
        <w:tc>
          <w:tcPr>
            <w:tcW w:w="1003" w:type="dxa"/>
          </w:tcPr>
          <w:p w:rsidR="002B6AB6" w:rsidRPr="00AB6370" w:rsidRDefault="002B6AB6" w:rsidP="00431DAA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AB6370">
              <w:rPr>
                <w:rFonts w:ascii="Times New Roman" w:hAnsi="Times New Roman"/>
              </w:rPr>
              <w:t>Средства местного бюджета</w:t>
            </w:r>
          </w:p>
        </w:tc>
        <w:tc>
          <w:tcPr>
            <w:tcW w:w="1549" w:type="dxa"/>
          </w:tcPr>
          <w:p w:rsidR="002B6AB6" w:rsidRPr="00AB6370" w:rsidRDefault="002B6AB6" w:rsidP="00431DAA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AB6370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2B6AB6" w:rsidRPr="00AB6370" w:rsidTr="008B1DF9">
        <w:trPr>
          <w:trHeight w:val="60"/>
        </w:trPr>
        <w:tc>
          <w:tcPr>
            <w:tcW w:w="1418" w:type="dxa"/>
            <w:vMerge/>
          </w:tcPr>
          <w:p w:rsidR="002B6AB6" w:rsidRPr="00AB6370" w:rsidRDefault="002B6AB6" w:rsidP="00431DA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B6AB6" w:rsidRPr="00AB6370" w:rsidRDefault="002B6AB6" w:rsidP="00431DAA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AB6370">
              <w:rPr>
                <w:rFonts w:ascii="Times New Roman" w:hAnsi="Times New Roman"/>
              </w:rPr>
              <w:t xml:space="preserve">2019 год </w:t>
            </w:r>
          </w:p>
        </w:tc>
        <w:tc>
          <w:tcPr>
            <w:tcW w:w="1222" w:type="dxa"/>
          </w:tcPr>
          <w:p w:rsidR="002B6AB6" w:rsidRPr="00AB6370" w:rsidRDefault="002B6AB6" w:rsidP="00431D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B6370">
              <w:rPr>
                <w:rFonts w:ascii="Times New Roman" w:hAnsi="Times New Roman"/>
              </w:rPr>
              <w:t>14 459,35</w:t>
            </w:r>
          </w:p>
        </w:tc>
        <w:tc>
          <w:tcPr>
            <w:tcW w:w="1277" w:type="dxa"/>
          </w:tcPr>
          <w:p w:rsidR="002B6AB6" w:rsidRPr="00AB6370" w:rsidRDefault="002B6AB6" w:rsidP="00431D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B6370">
              <w:rPr>
                <w:rFonts w:ascii="Times New Roman" w:hAnsi="Times New Roman"/>
              </w:rPr>
              <w:t>0</w:t>
            </w:r>
          </w:p>
        </w:tc>
        <w:tc>
          <w:tcPr>
            <w:tcW w:w="1150" w:type="dxa"/>
          </w:tcPr>
          <w:p w:rsidR="002B6AB6" w:rsidRPr="00AB6370" w:rsidRDefault="002B6AB6" w:rsidP="00431D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B6370">
              <w:rPr>
                <w:rFonts w:ascii="Times New Roman" w:hAnsi="Times New Roman"/>
              </w:rPr>
              <w:t>13 959,35</w:t>
            </w:r>
          </w:p>
        </w:tc>
        <w:tc>
          <w:tcPr>
            <w:tcW w:w="1003" w:type="dxa"/>
          </w:tcPr>
          <w:p w:rsidR="002B6AB6" w:rsidRPr="00AB6370" w:rsidRDefault="002B6AB6" w:rsidP="00431D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B6370">
              <w:rPr>
                <w:rFonts w:ascii="Times New Roman" w:hAnsi="Times New Roman"/>
              </w:rPr>
              <w:t>0,500</w:t>
            </w:r>
          </w:p>
        </w:tc>
        <w:tc>
          <w:tcPr>
            <w:tcW w:w="1549" w:type="dxa"/>
          </w:tcPr>
          <w:p w:rsidR="002B6AB6" w:rsidRPr="00AB6370" w:rsidRDefault="002B6AB6" w:rsidP="00431D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B6370">
              <w:rPr>
                <w:rFonts w:ascii="Times New Roman" w:hAnsi="Times New Roman"/>
              </w:rPr>
              <w:t>0</w:t>
            </w:r>
          </w:p>
        </w:tc>
      </w:tr>
      <w:tr w:rsidR="002B6AB6" w:rsidRPr="00AB6370" w:rsidTr="008B1DF9">
        <w:trPr>
          <w:trHeight w:val="60"/>
        </w:trPr>
        <w:tc>
          <w:tcPr>
            <w:tcW w:w="1418" w:type="dxa"/>
            <w:vMerge/>
          </w:tcPr>
          <w:p w:rsidR="002B6AB6" w:rsidRPr="00AB6370" w:rsidRDefault="002B6AB6" w:rsidP="00431DA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B6AB6" w:rsidRPr="00AB6370" w:rsidRDefault="002B6AB6" w:rsidP="00431DAA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AB6370">
              <w:rPr>
                <w:rFonts w:ascii="Times New Roman" w:hAnsi="Times New Roman"/>
              </w:rPr>
              <w:t>2020 год</w:t>
            </w:r>
          </w:p>
        </w:tc>
        <w:tc>
          <w:tcPr>
            <w:tcW w:w="1222" w:type="dxa"/>
          </w:tcPr>
          <w:p w:rsidR="002B6AB6" w:rsidRPr="00AB6370" w:rsidRDefault="002B6AB6" w:rsidP="00431D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B6370">
              <w:rPr>
                <w:rFonts w:ascii="Times New Roman" w:hAnsi="Times New Roman"/>
              </w:rPr>
              <w:t>1,00</w:t>
            </w:r>
          </w:p>
        </w:tc>
        <w:tc>
          <w:tcPr>
            <w:tcW w:w="1277" w:type="dxa"/>
          </w:tcPr>
          <w:p w:rsidR="002B6AB6" w:rsidRPr="00AB6370" w:rsidRDefault="002B6AB6" w:rsidP="00431D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B6370">
              <w:rPr>
                <w:rFonts w:ascii="Times New Roman" w:hAnsi="Times New Roman"/>
              </w:rPr>
              <w:t>0</w:t>
            </w:r>
          </w:p>
        </w:tc>
        <w:tc>
          <w:tcPr>
            <w:tcW w:w="1150" w:type="dxa"/>
          </w:tcPr>
          <w:p w:rsidR="002B6AB6" w:rsidRPr="00AB6370" w:rsidRDefault="002B6AB6" w:rsidP="00431D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B6370">
              <w:rPr>
                <w:rFonts w:ascii="Times New Roman" w:hAnsi="Times New Roman"/>
              </w:rPr>
              <w:t>0</w:t>
            </w:r>
          </w:p>
        </w:tc>
        <w:tc>
          <w:tcPr>
            <w:tcW w:w="1003" w:type="dxa"/>
          </w:tcPr>
          <w:p w:rsidR="002B6AB6" w:rsidRPr="00AB6370" w:rsidRDefault="002B6AB6" w:rsidP="00431D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B6370">
              <w:rPr>
                <w:rFonts w:ascii="Times New Roman" w:hAnsi="Times New Roman"/>
              </w:rPr>
              <w:t>1,00</w:t>
            </w:r>
          </w:p>
        </w:tc>
        <w:tc>
          <w:tcPr>
            <w:tcW w:w="1549" w:type="dxa"/>
          </w:tcPr>
          <w:p w:rsidR="002B6AB6" w:rsidRPr="00AB6370" w:rsidRDefault="002B6AB6" w:rsidP="00431D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B6370">
              <w:rPr>
                <w:rFonts w:ascii="Times New Roman" w:hAnsi="Times New Roman"/>
              </w:rPr>
              <w:t>0</w:t>
            </w:r>
          </w:p>
        </w:tc>
      </w:tr>
      <w:tr w:rsidR="002B6AB6" w:rsidRPr="00AB6370" w:rsidTr="008B1DF9">
        <w:trPr>
          <w:trHeight w:val="60"/>
        </w:trPr>
        <w:tc>
          <w:tcPr>
            <w:tcW w:w="1418" w:type="dxa"/>
            <w:vMerge/>
          </w:tcPr>
          <w:p w:rsidR="002B6AB6" w:rsidRPr="00AB6370" w:rsidRDefault="002B6AB6" w:rsidP="00431DA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B6AB6" w:rsidRPr="00AB6370" w:rsidRDefault="002B6AB6" w:rsidP="00431DAA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AB6370">
              <w:rPr>
                <w:rFonts w:ascii="Times New Roman" w:hAnsi="Times New Roman"/>
              </w:rPr>
              <w:t>2021 год</w:t>
            </w:r>
          </w:p>
        </w:tc>
        <w:tc>
          <w:tcPr>
            <w:tcW w:w="1222" w:type="dxa"/>
          </w:tcPr>
          <w:p w:rsidR="002B6AB6" w:rsidRPr="00AB6370" w:rsidRDefault="002B6AB6" w:rsidP="00431D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B6370">
              <w:rPr>
                <w:rFonts w:ascii="Times New Roman" w:hAnsi="Times New Roman"/>
              </w:rPr>
              <w:t>1,00</w:t>
            </w:r>
          </w:p>
        </w:tc>
        <w:tc>
          <w:tcPr>
            <w:tcW w:w="1277" w:type="dxa"/>
          </w:tcPr>
          <w:p w:rsidR="002B6AB6" w:rsidRPr="00AB6370" w:rsidRDefault="002B6AB6" w:rsidP="00431D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B6370">
              <w:rPr>
                <w:rFonts w:ascii="Times New Roman" w:hAnsi="Times New Roman"/>
              </w:rPr>
              <w:t>0</w:t>
            </w:r>
          </w:p>
        </w:tc>
        <w:tc>
          <w:tcPr>
            <w:tcW w:w="1150" w:type="dxa"/>
          </w:tcPr>
          <w:p w:rsidR="002B6AB6" w:rsidRPr="00AB6370" w:rsidRDefault="002B6AB6" w:rsidP="00431D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B6370">
              <w:rPr>
                <w:rFonts w:ascii="Times New Roman" w:hAnsi="Times New Roman"/>
              </w:rPr>
              <w:t>0</w:t>
            </w:r>
          </w:p>
        </w:tc>
        <w:tc>
          <w:tcPr>
            <w:tcW w:w="1003" w:type="dxa"/>
          </w:tcPr>
          <w:p w:rsidR="002B6AB6" w:rsidRPr="00AB6370" w:rsidRDefault="002B6AB6" w:rsidP="00431D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B6370">
              <w:rPr>
                <w:rFonts w:ascii="Times New Roman" w:hAnsi="Times New Roman"/>
              </w:rPr>
              <w:t>1,00</w:t>
            </w:r>
          </w:p>
        </w:tc>
        <w:tc>
          <w:tcPr>
            <w:tcW w:w="1549" w:type="dxa"/>
          </w:tcPr>
          <w:p w:rsidR="002B6AB6" w:rsidRPr="00AB6370" w:rsidRDefault="002B6AB6" w:rsidP="00431D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B6370">
              <w:rPr>
                <w:rFonts w:ascii="Times New Roman" w:hAnsi="Times New Roman"/>
              </w:rPr>
              <w:t>0</w:t>
            </w:r>
          </w:p>
        </w:tc>
      </w:tr>
      <w:tr w:rsidR="002B6AB6" w:rsidRPr="00AB6370" w:rsidTr="008B1DF9">
        <w:trPr>
          <w:trHeight w:val="60"/>
        </w:trPr>
        <w:tc>
          <w:tcPr>
            <w:tcW w:w="1418" w:type="dxa"/>
            <w:vMerge/>
          </w:tcPr>
          <w:p w:rsidR="002B6AB6" w:rsidRPr="00AB6370" w:rsidRDefault="002B6AB6" w:rsidP="00431DA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B6AB6" w:rsidRPr="00AB6370" w:rsidRDefault="002B6AB6" w:rsidP="00431DAA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AB6370">
              <w:rPr>
                <w:rFonts w:ascii="Times New Roman" w:hAnsi="Times New Roman"/>
              </w:rPr>
              <w:t>2022 год</w:t>
            </w:r>
          </w:p>
        </w:tc>
        <w:tc>
          <w:tcPr>
            <w:tcW w:w="1222" w:type="dxa"/>
          </w:tcPr>
          <w:p w:rsidR="002B6AB6" w:rsidRPr="00AB6370" w:rsidRDefault="002B6AB6" w:rsidP="00431D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B6370">
              <w:rPr>
                <w:rFonts w:ascii="Times New Roman" w:hAnsi="Times New Roman"/>
              </w:rPr>
              <w:t>1,00</w:t>
            </w:r>
          </w:p>
        </w:tc>
        <w:tc>
          <w:tcPr>
            <w:tcW w:w="1277" w:type="dxa"/>
          </w:tcPr>
          <w:p w:rsidR="002B6AB6" w:rsidRPr="00AB6370" w:rsidRDefault="002B6AB6" w:rsidP="00431D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B6370">
              <w:rPr>
                <w:rFonts w:ascii="Times New Roman" w:hAnsi="Times New Roman"/>
              </w:rPr>
              <w:t>0</w:t>
            </w:r>
          </w:p>
        </w:tc>
        <w:tc>
          <w:tcPr>
            <w:tcW w:w="1150" w:type="dxa"/>
          </w:tcPr>
          <w:p w:rsidR="002B6AB6" w:rsidRPr="00AB6370" w:rsidRDefault="002B6AB6" w:rsidP="00431D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B6370">
              <w:rPr>
                <w:rFonts w:ascii="Times New Roman" w:hAnsi="Times New Roman"/>
              </w:rPr>
              <w:t>0</w:t>
            </w:r>
          </w:p>
        </w:tc>
        <w:tc>
          <w:tcPr>
            <w:tcW w:w="1003" w:type="dxa"/>
          </w:tcPr>
          <w:p w:rsidR="002B6AB6" w:rsidRPr="00AB6370" w:rsidRDefault="002B6AB6" w:rsidP="00431D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B6370">
              <w:rPr>
                <w:rFonts w:ascii="Times New Roman" w:hAnsi="Times New Roman"/>
              </w:rPr>
              <w:t>1,00</w:t>
            </w:r>
          </w:p>
        </w:tc>
        <w:tc>
          <w:tcPr>
            <w:tcW w:w="1549" w:type="dxa"/>
          </w:tcPr>
          <w:p w:rsidR="002B6AB6" w:rsidRPr="00AB6370" w:rsidRDefault="002B6AB6" w:rsidP="00431D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B6370">
              <w:rPr>
                <w:rFonts w:ascii="Times New Roman" w:hAnsi="Times New Roman"/>
              </w:rPr>
              <w:t>0</w:t>
            </w:r>
          </w:p>
        </w:tc>
      </w:tr>
      <w:tr w:rsidR="002B6AB6" w:rsidRPr="00AB6370" w:rsidTr="008B1DF9">
        <w:trPr>
          <w:trHeight w:val="60"/>
        </w:trPr>
        <w:tc>
          <w:tcPr>
            <w:tcW w:w="1418" w:type="dxa"/>
            <w:vMerge/>
          </w:tcPr>
          <w:p w:rsidR="002B6AB6" w:rsidRPr="00AB6370" w:rsidRDefault="002B6AB6" w:rsidP="00431DA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B6AB6" w:rsidRPr="00AB6370" w:rsidRDefault="002B6AB6" w:rsidP="00431DAA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AB6370">
              <w:rPr>
                <w:rFonts w:ascii="Times New Roman" w:hAnsi="Times New Roman"/>
              </w:rPr>
              <w:t>2023 год</w:t>
            </w:r>
          </w:p>
        </w:tc>
        <w:tc>
          <w:tcPr>
            <w:tcW w:w="1222" w:type="dxa"/>
          </w:tcPr>
          <w:p w:rsidR="002B6AB6" w:rsidRPr="00AB6370" w:rsidRDefault="002B6AB6" w:rsidP="00431D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B6370">
              <w:rPr>
                <w:rFonts w:ascii="Times New Roman" w:hAnsi="Times New Roman"/>
              </w:rPr>
              <w:t>1,00</w:t>
            </w:r>
          </w:p>
        </w:tc>
        <w:tc>
          <w:tcPr>
            <w:tcW w:w="1277" w:type="dxa"/>
          </w:tcPr>
          <w:p w:rsidR="002B6AB6" w:rsidRPr="00AB6370" w:rsidRDefault="002B6AB6" w:rsidP="00431D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B6370">
              <w:rPr>
                <w:rFonts w:ascii="Times New Roman" w:hAnsi="Times New Roman"/>
              </w:rPr>
              <w:t>0</w:t>
            </w:r>
          </w:p>
        </w:tc>
        <w:tc>
          <w:tcPr>
            <w:tcW w:w="1150" w:type="dxa"/>
          </w:tcPr>
          <w:p w:rsidR="002B6AB6" w:rsidRPr="00AB6370" w:rsidRDefault="002B6AB6" w:rsidP="00431D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B6370">
              <w:rPr>
                <w:rFonts w:ascii="Times New Roman" w:hAnsi="Times New Roman"/>
              </w:rPr>
              <w:t>0</w:t>
            </w:r>
          </w:p>
        </w:tc>
        <w:tc>
          <w:tcPr>
            <w:tcW w:w="1003" w:type="dxa"/>
          </w:tcPr>
          <w:p w:rsidR="002B6AB6" w:rsidRPr="00AB6370" w:rsidRDefault="002B6AB6" w:rsidP="00431D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B6370">
              <w:rPr>
                <w:rFonts w:ascii="Times New Roman" w:hAnsi="Times New Roman"/>
              </w:rPr>
              <w:t>1,00</w:t>
            </w:r>
          </w:p>
        </w:tc>
        <w:tc>
          <w:tcPr>
            <w:tcW w:w="1549" w:type="dxa"/>
          </w:tcPr>
          <w:p w:rsidR="002B6AB6" w:rsidRPr="00AB6370" w:rsidRDefault="002B6AB6" w:rsidP="00431D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B6370">
              <w:rPr>
                <w:rFonts w:ascii="Times New Roman" w:hAnsi="Times New Roman"/>
              </w:rPr>
              <w:t>0</w:t>
            </w:r>
          </w:p>
        </w:tc>
      </w:tr>
      <w:tr w:rsidR="002B6AB6" w:rsidRPr="00AB6370" w:rsidTr="008B1DF9">
        <w:trPr>
          <w:trHeight w:val="60"/>
        </w:trPr>
        <w:tc>
          <w:tcPr>
            <w:tcW w:w="1418" w:type="dxa"/>
            <w:vMerge/>
          </w:tcPr>
          <w:p w:rsidR="002B6AB6" w:rsidRPr="00AB6370" w:rsidRDefault="002B6AB6" w:rsidP="00431DA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B6AB6" w:rsidRPr="00AB6370" w:rsidRDefault="002B6AB6" w:rsidP="00431DAA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AB6370">
              <w:rPr>
                <w:rFonts w:ascii="Times New Roman" w:hAnsi="Times New Roman"/>
              </w:rPr>
              <w:t>Всего</w:t>
            </w:r>
          </w:p>
        </w:tc>
        <w:tc>
          <w:tcPr>
            <w:tcW w:w="1222" w:type="dxa"/>
          </w:tcPr>
          <w:p w:rsidR="002B6AB6" w:rsidRPr="00AB6370" w:rsidRDefault="002B6AB6" w:rsidP="00431D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B6370">
              <w:rPr>
                <w:rFonts w:ascii="Times New Roman" w:hAnsi="Times New Roman"/>
              </w:rPr>
              <w:t>18 459,35</w:t>
            </w:r>
          </w:p>
        </w:tc>
        <w:tc>
          <w:tcPr>
            <w:tcW w:w="1277" w:type="dxa"/>
          </w:tcPr>
          <w:p w:rsidR="002B6AB6" w:rsidRPr="00AB6370" w:rsidRDefault="002B6AB6" w:rsidP="00431D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B6370">
              <w:rPr>
                <w:rFonts w:ascii="Times New Roman" w:hAnsi="Times New Roman"/>
              </w:rPr>
              <w:t>0</w:t>
            </w:r>
          </w:p>
        </w:tc>
        <w:tc>
          <w:tcPr>
            <w:tcW w:w="1150" w:type="dxa"/>
          </w:tcPr>
          <w:p w:rsidR="002B6AB6" w:rsidRPr="00AB6370" w:rsidRDefault="002B6AB6" w:rsidP="00431D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B6370">
              <w:rPr>
                <w:rFonts w:ascii="Times New Roman" w:hAnsi="Times New Roman"/>
              </w:rPr>
              <w:t>13 959,35</w:t>
            </w:r>
          </w:p>
        </w:tc>
        <w:tc>
          <w:tcPr>
            <w:tcW w:w="1003" w:type="dxa"/>
          </w:tcPr>
          <w:p w:rsidR="002B6AB6" w:rsidRPr="00AB6370" w:rsidRDefault="002B6AB6" w:rsidP="00431D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B6370">
              <w:rPr>
                <w:rFonts w:ascii="Times New Roman" w:hAnsi="Times New Roman"/>
              </w:rPr>
              <w:t>4,500</w:t>
            </w:r>
          </w:p>
        </w:tc>
        <w:tc>
          <w:tcPr>
            <w:tcW w:w="1549" w:type="dxa"/>
          </w:tcPr>
          <w:p w:rsidR="002B6AB6" w:rsidRPr="00AB6370" w:rsidRDefault="002B6AB6" w:rsidP="00431D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B6370">
              <w:rPr>
                <w:rFonts w:ascii="Times New Roman" w:hAnsi="Times New Roman"/>
              </w:rPr>
              <w:t>0</w:t>
            </w:r>
          </w:p>
        </w:tc>
      </w:tr>
    </w:tbl>
    <w:p w:rsidR="002B6AB6" w:rsidRPr="00AB6370" w:rsidRDefault="002B6AB6" w:rsidP="00D7451C">
      <w:pPr>
        <w:jc w:val="both"/>
        <w:rPr>
          <w:rFonts w:ascii="Times New Roman" w:hAnsi="Times New Roman"/>
        </w:rPr>
      </w:pPr>
    </w:p>
    <w:p w:rsidR="002B6AB6" w:rsidRPr="00AB6370" w:rsidRDefault="002B6AB6" w:rsidP="0043690D">
      <w:pPr>
        <w:jc w:val="both"/>
        <w:rPr>
          <w:rFonts w:ascii="Times New Roman" w:hAnsi="Times New Roman"/>
        </w:rPr>
      </w:pPr>
      <w:r w:rsidRPr="00AB6370">
        <w:rPr>
          <w:rFonts w:ascii="Times New Roman" w:hAnsi="Times New Roman"/>
        </w:rPr>
        <w:t xml:space="preserve">     2) Часть 4. «Ресурсное обеспечение муниципальной программы» изложить в новой редакции согласно приложения  1.</w:t>
      </w:r>
    </w:p>
    <w:p w:rsidR="002B6AB6" w:rsidRPr="00AB6370" w:rsidRDefault="002B6AB6" w:rsidP="0043690D">
      <w:pPr>
        <w:jc w:val="both"/>
        <w:rPr>
          <w:rFonts w:ascii="Times New Roman" w:hAnsi="Times New Roman"/>
        </w:rPr>
      </w:pPr>
      <w:r w:rsidRPr="00AB6370">
        <w:rPr>
          <w:rFonts w:ascii="Times New Roman" w:hAnsi="Times New Roman"/>
        </w:rPr>
        <w:t xml:space="preserve">     3) Часть 6. «Основные мероприятия муниципальной программы» изложить в новой редакции согласно приложения  2.</w:t>
      </w:r>
    </w:p>
    <w:p w:rsidR="002B6AB6" w:rsidRPr="00AB6370" w:rsidRDefault="002B6AB6" w:rsidP="0043690D">
      <w:pPr>
        <w:jc w:val="both"/>
        <w:rPr>
          <w:rFonts w:ascii="Times New Roman" w:hAnsi="Times New Roman"/>
        </w:rPr>
      </w:pPr>
      <w:r w:rsidRPr="00AB6370">
        <w:rPr>
          <w:rFonts w:ascii="Times New Roman" w:hAnsi="Times New Roman"/>
        </w:rPr>
        <w:t>2.  Настоящее постановление вступает в силу со дня его подписания и подлежит опубликованию (обнародованию) в Бюллетени Павловского сельского поселения и на официальном сайте администрации в сети интернет.</w:t>
      </w:r>
    </w:p>
    <w:p w:rsidR="002B6AB6" w:rsidRPr="00AB6370" w:rsidRDefault="002B6AB6" w:rsidP="0043690D">
      <w:pPr>
        <w:jc w:val="both"/>
        <w:rPr>
          <w:rFonts w:ascii="Times New Roman" w:hAnsi="Times New Roman"/>
        </w:rPr>
      </w:pPr>
      <w:r w:rsidRPr="00AB6370">
        <w:rPr>
          <w:rFonts w:ascii="Times New Roman" w:hAnsi="Times New Roman"/>
        </w:rPr>
        <w:t>3. Контроль за исполнением настоящего постановления оставляю за собой.</w:t>
      </w:r>
    </w:p>
    <w:p w:rsidR="002B6AB6" w:rsidRPr="00AB6370" w:rsidRDefault="002B6AB6" w:rsidP="0043690D">
      <w:pPr>
        <w:jc w:val="both"/>
        <w:rPr>
          <w:rFonts w:ascii="Times New Roman" w:hAnsi="Times New Roman"/>
        </w:rPr>
      </w:pPr>
    </w:p>
    <w:p w:rsidR="002B6AB6" w:rsidRPr="00AB6370" w:rsidRDefault="002B6AB6" w:rsidP="0043690D">
      <w:pPr>
        <w:jc w:val="both"/>
        <w:rPr>
          <w:rFonts w:ascii="Times New Roman" w:hAnsi="Times New Roman"/>
        </w:rPr>
      </w:pPr>
    </w:p>
    <w:p w:rsidR="002B6AB6" w:rsidRPr="00AB6370" w:rsidRDefault="002B6AB6" w:rsidP="0043690D">
      <w:pPr>
        <w:jc w:val="both"/>
        <w:rPr>
          <w:rFonts w:ascii="Times New Roman" w:hAnsi="Times New Roman"/>
        </w:rPr>
      </w:pPr>
      <w:r w:rsidRPr="00AB6370">
        <w:rPr>
          <w:rFonts w:ascii="Times New Roman" w:hAnsi="Times New Roman"/>
        </w:rPr>
        <w:t>Глава администрации муниципального образования –</w:t>
      </w:r>
    </w:p>
    <w:p w:rsidR="002B6AB6" w:rsidRPr="00AB6370" w:rsidRDefault="002B6AB6" w:rsidP="0043690D">
      <w:pPr>
        <w:jc w:val="both"/>
        <w:rPr>
          <w:rFonts w:ascii="Times New Roman" w:hAnsi="Times New Roman"/>
        </w:rPr>
      </w:pPr>
      <w:r w:rsidRPr="00AB6370">
        <w:rPr>
          <w:rFonts w:ascii="Times New Roman" w:hAnsi="Times New Roman"/>
        </w:rPr>
        <w:t xml:space="preserve">Павловское сельское поселение </w:t>
      </w:r>
    </w:p>
    <w:p w:rsidR="002B6AB6" w:rsidRPr="00AB6370" w:rsidRDefault="002B6AB6" w:rsidP="0043690D">
      <w:pPr>
        <w:jc w:val="both"/>
        <w:rPr>
          <w:rFonts w:ascii="Times New Roman" w:hAnsi="Times New Roman"/>
        </w:rPr>
      </w:pPr>
      <w:r w:rsidRPr="00AB6370">
        <w:rPr>
          <w:rFonts w:ascii="Times New Roman" w:hAnsi="Times New Roman"/>
        </w:rPr>
        <w:t>Милославского муниципального района</w:t>
      </w:r>
    </w:p>
    <w:p w:rsidR="002B6AB6" w:rsidRPr="00AB6370" w:rsidRDefault="002B6AB6" w:rsidP="0043690D">
      <w:pPr>
        <w:jc w:val="both"/>
        <w:rPr>
          <w:rFonts w:ascii="Times New Roman" w:hAnsi="Times New Roman"/>
        </w:rPr>
      </w:pPr>
      <w:r w:rsidRPr="00AB6370">
        <w:rPr>
          <w:rFonts w:ascii="Times New Roman" w:hAnsi="Times New Roman"/>
        </w:rPr>
        <w:t>Рязанской области                                                                     Л.В.Галицкая</w:t>
      </w:r>
    </w:p>
    <w:p w:rsidR="002B6AB6" w:rsidRPr="00AB6370" w:rsidRDefault="002B6AB6" w:rsidP="0043690D">
      <w:pPr>
        <w:jc w:val="both"/>
        <w:rPr>
          <w:rFonts w:ascii="Times New Roman" w:hAnsi="Times New Roman"/>
        </w:rPr>
      </w:pPr>
    </w:p>
    <w:p w:rsidR="002B6AB6" w:rsidRPr="00AB6370" w:rsidRDefault="002B6AB6" w:rsidP="0043690D">
      <w:pPr>
        <w:jc w:val="both"/>
        <w:rPr>
          <w:rFonts w:ascii="Times New Roman" w:hAnsi="Times New Roman"/>
        </w:rPr>
      </w:pPr>
    </w:p>
    <w:p w:rsidR="002B6AB6" w:rsidRPr="00AB6370" w:rsidRDefault="002B6AB6" w:rsidP="0043690D">
      <w:pPr>
        <w:jc w:val="both"/>
        <w:rPr>
          <w:rFonts w:ascii="Times New Roman" w:hAnsi="Times New Roman"/>
        </w:rPr>
      </w:pPr>
    </w:p>
    <w:p w:rsidR="002B6AB6" w:rsidRPr="00AB6370" w:rsidRDefault="002B6AB6" w:rsidP="0043690D">
      <w:pPr>
        <w:jc w:val="both"/>
        <w:rPr>
          <w:rFonts w:ascii="Times New Roman" w:hAnsi="Times New Roman"/>
        </w:rPr>
      </w:pPr>
    </w:p>
    <w:p w:rsidR="002B6AB6" w:rsidRPr="00AB6370" w:rsidRDefault="002B6AB6" w:rsidP="0043690D">
      <w:pPr>
        <w:jc w:val="both"/>
        <w:rPr>
          <w:rFonts w:ascii="Times New Roman" w:hAnsi="Times New Roman"/>
        </w:rPr>
      </w:pPr>
    </w:p>
    <w:p w:rsidR="002B6AB6" w:rsidRPr="00AB6370" w:rsidRDefault="002B6AB6" w:rsidP="0043690D">
      <w:pPr>
        <w:jc w:val="both"/>
        <w:rPr>
          <w:rFonts w:ascii="Times New Roman" w:hAnsi="Times New Roman"/>
        </w:rPr>
      </w:pPr>
    </w:p>
    <w:p w:rsidR="002B6AB6" w:rsidRPr="00AB6370" w:rsidRDefault="002B6AB6" w:rsidP="0043690D">
      <w:pPr>
        <w:jc w:val="both"/>
        <w:rPr>
          <w:rFonts w:ascii="Times New Roman" w:hAnsi="Times New Roman"/>
        </w:rPr>
      </w:pPr>
    </w:p>
    <w:p w:rsidR="002B6AB6" w:rsidRPr="00AB6370" w:rsidRDefault="002B6AB6" w:rsidP="0043690D">
      <w:pPr>
        <w:jc w:val="both"/>
        <w:rPr>
          <w:rFonts w:ascii="Times New Roman" w:hAnsi="Times New Roman"/>
        </w:rPr>
        <w:sectPr w:rsidR="002B6AB6" w:rsidRPr="00AB63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B6AB6" w:rsidRPr="00AB6370" w:rsidRDefault="002B6AB6" w:rsidP="0043690D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AB6370">
        <w:rPr>
          <w:rFonts w:ascii="Times New Roman" w:hAnsi="Times New Roman"/>
          <w:lang w:eastAsia="ru-RU"/>
        </w:rPr>
        <w:lastRenderedPageBreak/>
        <w:t>Приложение  1</w:t>
      </w:r>
    </w:p>
    <w:p w:rsidR="002B6AB6" w:rsidRPr="00AB6370" w:rsidRDefault="002B6AB6" w:rsidP="0043690D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AB6370">
        <w:rPr>
          <w:rFonts w:ascii="Times New Roman" w:hAnsi="Times New Roman"/>
          <w:lang w:eastAsia="ru-RU"/>
        </w:rPr>
        <w:t xml:space="preserve"> к Постановлению администрации </w:t>
      </w:r>
    </w:p>
    <w:p w:rsidR="002B6AB6" w:rsidRPr="00AB6370" w:rsidRDefault="002B6AB6" w:rsidP="0043690D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AB6370">
        <w:rPr>
          <w:rFonts w:ascii="Times New Roman" w:hAnsi="Times New Roman"/>
          <w:lang w:eastAsia="ru-RU"/>
        </w:rPr>
        <w:t xml:space="preserve">МО – Павловское сельское поселение Милославского </w:t>
      </w:r>
    </w:p>
    <w:p w:rsidR="002B6AB6" w:rsidRPr="00AB6370" w:rsidRDefault="002B6AB6" w:rsidP="0043690D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AB6370">
        <w:rPr>
          <w:rFonts w:ascii="Times New Roman" w:hAnsi="Times New Roman"/>
          <w:lang w:eastAsia="ru-RU"/>
        </w:rPr>
        <w:t xml:space="preserve">Муниципального района Рязанской области от </w:t>
      </w:r>
    </w:p>
    <w:p w:rsidR="002B6AB6" w:rsidRPr="00AB6370" w:rsidRDefault="002B6AB6" w:rsidP="0043690D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AB6370">
        <w:rPr>
          <w:rFonts w:ascii="Times New Roman" w:hAnsi="Times New Roman"/>
          <w:lang w:eastAsia="ru-RU"/>
        </w:rPr>
        <w:t xml:space="preserve">02.12.2019 г.  № 102 </w:t>
      </w:r>
    </w:p>
    <w:p w:rsidR="002B6AB6" w:rsidRPr="00AB6370" w:rsidRDefault="002B6AB6" w:rsidP="00F411BE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2B6AB6" w:rsidRPr="00AB6370" w:rsidRDefault="002B6AB6" w:rsidP="00F411B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B6370">
        <w:rPr>
          <w:rFonts w:ascii="Times New Roman" w:hAnsi="Times New Roman" w:cs="Times New Roman"/>
          <w:b/>
          <w:sz w:val="22"/>
          <w:szCs w:val="22"/>
        </w:rPr>
        <w:t>4. Ресурсное обеспечение муниципальной программы</w:t>
      </w:r>
    </w:p>
    <w:p w:rsidR="002B6AB6" w:rsidRPr="00AB6370" w:rsidRDefault="002B6AB6" w:rsidP="00F411BE">
      <w:pPr>
        <w:pStyle w:val="ConsPlusNormal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2B6AB6" w:rsidRPr="00AB6370" w:rsidRDefault="002B6AB6" w:rsidP="00F411BE">
      <w:pPr>
        <w:pStyle w:val="ConsPlusNormal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AB6370">
        <w:rPr>
          <w:rFonts w:ascii="Times New Roman" w:hAnsi="Times New Roman" w:cs="Times New Roman"/>
          <w:sz w:val="22"/>
          <w:szCs w:val="22"/>
        </w:rPr>
        <w:t>Ресурсное обеспечение и прогнозная (справочная) оценка расходов федерального бюджета, бюджета Рязанской области, бюджета муниципального образования – Павловское сельское поселение и иных источников на реализацию муниципальной программы.</w:t>
      </w:r>
    </w:p>
    <w:p w:rsidR="002B6AB6" w:rsidRPr="00AB6370" w:rsidRDefault="002B6AB6" w:rsidP="00F411B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458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67"/>
        <w:gridCol w:w="1276"/>
        <w:gridCol w:w="1275"/>
        <w:gridCol w:w="1154"/>
        <w:gridCol w:w="1276"/>
        <w:gridCol w:w="1418"/>
        <w:gridCol w:w="1417"/>
        <w:gridCol w:w="1399"/>
      </w:tblGrid>
      <w:tr w:rsidR="002B6AB6" w:rsidRPr="00AB6370" w:rsidTr="00431DAA">
        <w:trPr>
          <w:trHeight w:val="102"/>
        </w:trPr>
        <w:tc>
          <w:tcPr>
            <w:tcW w:w="5367" w:type="dxa"/>
            <w:vMerge w:val="restart"/>
          </w:tcPr>
          <w:p w:rsidR="002B6AB6" w:rsidRPr="00AB6370" w:rsidRDefault="002B6AB6" w:rsidP="0043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6370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ресурсов</w:t>
            </w:r>
          </w:p>
        </w:tc>
        <w:tc>
          <w:tcPr>
            <w:tcW w:w="1276" w:type="dxa"/>
            <w:vMerge w:val="restart"/>
          </w:tcPr>
          <w:p w:rsidR="002B6AB6" w:rsidRPr="00AB6370" w:rsidRDefault="002B6AB6" w:rsidP="0043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6370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1275" w:type="dxa"/>
            <w:vMerge w:val="restart"/>
          </w:tcPr>
          <w:p w:rsidR="002B6AB6" w:rsidRPr="00AB6370" w:rsidRDefault="002B6AB6" w:rsidP="0043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6370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6664" w:type="dxa"/>
            <w:gridSpan w:val="5"/>
            <w:tcBorders>
              <w:bottom w:val="single" w:sz="4" w:space="0" w:color="auto"/>
            </w:tcBorders>
          </w:tcPr>
          <w:p w:rsidR="002B6AB6" w:rsidRPr="00AB6370" w:rsidRDefault="002B6AB6" w:rsidP="0043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6370">
              <w:rPr>
                <w:rFonts w:ascii="Times New Roman" w:hAnsi="Times New Roman" w:cs="Times New Roman"/>
                <w:b/>
                <w:sz w:val="22"/>
                <w:szCs w:val="22"/>
              </w:rPr>
              <w:t>Потребность в ресурсах</w:t>
            </w:r>
          </w:p>
        </w:tc>
      </w:tr>
      <w:tr w:rsidR="002B6AB6" w:rsidRPr="00AB6370" w:rsidTr="00431DAA">
        <w:trPr>
          <w:trHeight w:val="440"/>
        </w:trPr>
        <w:tc>
          <w:tcPr>
            <w:tcW w:w="5367" w:type="dxa"/>
            <w:vMerge/>
          </w:tcPr>
          <w:p w:rsidR="002B6AB6" w:rsidRPr="00AB6370" w:rsidRDefault="002B6AB6" w:rsidP="0043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B6AB6" w:rsidRPr="00AB6370" w:rsidRDefault="002B6AB6" w:rsidP="0043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2B6AB6" w:rsidRPr="00AB6370" w:rsidRDefault="002B6AB6" w:rsidP="0043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664" w:type="dxa"/>
            <w:gridSpan w:val="5"/>
            <w:tcBorders>
              <w:top w:val="single" w:sz="4" w:space="0" w:color="auto"/>
            </w:tcBorders>
          </w:tcPr>
          <w:p w:rsidR="002B6AB6" w:rsidRPr="00AB6370" w:rsidRDefault="002B6AB6" w:rsidP="0043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6370">
              <w:rPr>
                <w:rFonts w:ascii="Times New Roman" w:hAnsi="Times New Roman" w:cs="Times New Roman"/>
                <w:b/>
                <w:sz w:val="22"/>
                <w:szCs w:val="22"/>
              </w:rPr>
              <w:t>в том числе по годам</w:t>
            </w:r>
          </w:p>
        </w:tc>
      </w:tr>
      <w:tr w:rsidR="002B6AB6" w:rsidRPr="00AB6370" w:rsidTr="00431DAA">
        <w:tc>
          <w:tcPr>
            <w:tcW w:w="5367" w:type="dxa"/>
            <w:vMerge/>
          </w:tcPr>
          <w:p w:rsidR="002B6AB6" w:rsidRPr="00AB6370" w:rsidRDefault="002B6AB6" w:rsidP="0043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B6AB6" w:rsidRPr="00AB6370" w:rsidRDefault="002B6AB6" w:rsidP="0043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2B6AB6" w:rsidRPr="00AB6370" w:rsidRDefault="002B6AB6" w:rsidP="0043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54" w:type="dxa"/>
          </w:tcPr>
          <w:p w:rsidR="002B6AB6" w:rsidRPr="00AB6370" w:rsidRDefault="002B6AB6" w:rsidP="0043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6370">
              <w:rPr>
                <w:rFonts w:ascii="Times New Roman" w:hAnsi="Times New Roman" w:cs="Times New Roman"/>
                <w:b/>
                <w:sz w:val="22"/>
                <w:szCs w:val="22"/>
              </w:rPr>
              <w:t>2019 год</w:t>
            </w:r>
          </w:p>
        </w:tc>
        <w:tc>
          <w:tcPr>
            <w:tcW w:w="1276" w:type="dxa"/>
          </w:tcPr>
          <w:p w:rsidR="002B6AB6" w:rsidRPr="00AB6370" w:rsidRDefault="002B6AB6" w:rsidP="0043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6370">
              <w:rPr>
                <w:rFonts w:ascii="Times New Roman" w:hAnsi="Times New Roman" w:cs="Times New Roman"/>
                <w:b/>
                <w:sz w:val="22"/>
                <w:szCs w:val="22"/>
              </w:rPr>
              <w:t>2020 год</w:t>
            </w:r>
          </w:p>
        </w:tc>
        <w:tc>
          <w:tcPr>
            <w:tcW w:w="1418" w:type="dxa"/>
          </w:tcPr>
          <w:p w:rsidR="002B6AB6" w:rsidRPr="00AB6370" w:rsidRDefault="002B6AB6" w:rsidP="0043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6370">
              <w:rPr>
                <w:rFonts w:ascii="Times New Roman" w:hAnsi="Times New Roman" w:cs="Times New Roman"/>
                <w:b/>
                <w:sz w:val="22"/>
                <w:szCs w:val="22"/>
              </w:rPr>
              <w:t>2021 год</w:t>
            </w:r>
          </w:p>
        </w:tc>
        <w:tc>
          <w:tcPr>
            <w:tcW w:w="1417" w:type="dxa"/>
          </w:tcPr>
          <w:p w:rsidR="002B6AB6" w:rsidRPr="00AB6370" w:rsidRDefault="002B6AB6" w:rsidP="0043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6370">
              <w:rPr>
                <w:rFonts w:ascii="Times New Roman" w:hAnsi="Times New Roman" w:cs="Times New Roman"/>
                <w:b/>
                <w:sz w:val="22"/>
                <w:szCs w:val="22"/>
              </w:rPr>
              <w:t>2022 год</w:t>
            </w:r>
          </w:p>
        </w:tc>
        <w:tc>
          <w:tcPr>
            <w:tcW w:w="1399" w:type="dxa"/>
          </w:tcPr>
          <w:p w:rsidR="002B6AB6" w:rsidRPr="00AB6370" w:rsidRDefault="002B6AB6" w:rsidP="0043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6370">
              <w:rPr>
                <w:rFonts w:ascii="Times New Roman" w:hAnsi="Times New Roman" w:cs="Times New Roman"/>
                <w:b/>
                <w:sz w:val="22"/>
                <w:szCs w:val="22"/>
              </w:rPr>
              <w:t>2023 год</w:t>
            </w:r>
          </w:p>
        </w:tc>
      </w:tr>
      <w:tr w:rsidR="002B6AB6" w:rsidRPr="00AB6370" w:rsidTr="00431DAA">
        <w:tc>
          <w:tcPr>
            <w:tcW w:w="5367" w:type="dxa"/>
          </w:tcPr>
          <w:p w:rsidR="002B6AB6" w:rsidRPr="00AB6370" w:rsidRDefault="002B6AB6" w:rsidP="00431D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6370">
              <w:rPr>
                <w:rFonts w:ascii="Times New Roman" w:hAnsi="Times New Roman" w:cs="Times New Roman"/>
                <w:sz w:val="22"/>
                <w:szCs w:val="22"/>
              </w:rPr>
              <w:t>Финансовые ресурсы,</w:t>
            </w:r>
          </w:p>
        </w:tc>
        <w:tc>
          <w:tcPr>
            <w:tcW w:w="1276" w:type="dxa"/>
          </w:tcPr>
          <w:p w:rsidR="002B6AB6" w:rsidRPr="00AB6370" w:rsidRDefault="002B6AB6" w:rsidP="0043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6370">
              <w:rPr>
                <w:rFonts w:ascii="Times New Roman" w:hAnsi="Times New Roman" w:cs="Times New Roman"/>
                <w:sz w:val="22"/>
                <w:szCs w:val="22"/>
              </w:rPr>
              <w:t>тыс.руб.</w:t>
            </w:r>
          </w:p>
        </w:tc>
        <w:tc>
          <w:tcPr>
            <w:tcW w:w="1275" w:type="dxa"/>
          </w:tcPr>
          <w:p w:rsidR="002B6AB6" w:rsidRPr="00AB6370" w:rsidRDefault="002B6AB6" w:rsidP="0043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6370">
              <w:rPr>
                <w:rFonts w:ascii="Times New Roman" w:hAnsi="Times New Roman" w:cs="Times New Roman"/>
                <w:sz w:val="22"/>
                <w:szCs w:val="22"/>
              </w:rPr>
              <w:t>18 459,35</w:t>
            </w:r>
          </w:p>
        </w:tc>
        <w:tc>
          <w:tcPr>
            <w:tcW w:w="1154" w:type="dxa"/>
          </w:tcPr>
          <w:p w:rsidR="002B6AB6" w:rsidRPr="00AB6370" w:rsidRDefault="002B6AB6" w:rsidP="0043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2B6AB6" w:rsidRPr="00AB6370" w:rsidRDefault="002B6AB6" w:rsidP="0043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2B6AB6" w:rsidRPr="00AB6370" w:rsidRDefault="002B6AB6" w:rsidP="0043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2B6AB6" w:rsidRPr="00AB6370" w:rsidRDefault="002B6AB6" w:rsidP="0043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9" w:type="dxa"/>
          </w:tcPr>
          <w:p w:rsidR="002B6AB6" w:rsidRPr="00AB6370" w:rsidRDefault="002B6AB6" w:rsidP="0043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6AB6" w:rsidRPr="00AB6370" w:rsidTr="00431DAA">
        <w:tc>
          <w:tcPr>
            <w:tcW w:w="5367" w:type="dxa"/>
          </w:tcPr>
          <w:p w:rsidR="002B6AB6" w:rsidRPr="00AB6370" w:rsidRDefault="002B6AB6" w:rsidP="00431D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6370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</w:tcPr>
          <w:p w:rsidR="002B6AB6" w:rsidRPr="00AB6370" w:rsidRDefault="002B6AB6" w:rsidP="0043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2B6AB6" w:rsidRPr="00AB6370" w:rsidRDefault="002B6AB6" w:rsidP="0043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</w:tcPr>
          <w:p w:rsidR="002B6AB6" w:rsidRPr="00AB6370" w:rsidRDefault="002B6AB6" w:rsidP="0043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2B6AB6" w:rsidRPr="00AB6370" w:rsidRDefault="002B6AB6" w:rsidP="0043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2B6AB6" w:rsidRPr="00AB6370" w:rsidRDefault="002B6AB6" w:rsidP="0043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2B6AB6" w:rsidRPr="00AB6370" w:rsidRDefault="002B6AB6" w:rsidP="0043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9" w:type="dxa"/>
          </w:tcPr>
          <w:p w:rsidR="002B6AB6" w:rsidRPr="00AB6370" w:rsidRDefault="002B6AB6" w:rsidP="0043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6AB6" w:rsidRPr="00AB6370" w:rsidTr="00431DAA">
        <w:tc>
          <w:tcPr>
            <w:tcW w:w="5367" w:type="dxa"/>
          </w:tcPr>
          <w:p w:rsidR="002B6AB6" w:rsidRPr="00AB6370" w:rsidRDefault="002B6AB6" w:rsidP="00431D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6370">
              <w:rPr>
                <w:rFonts w:ascii="Times New Roman" w:hAnsi="Times New Roman" w:cs="Times New Roman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2B6AB6" w:rsidRPr="00AB6370" w:rsidRDefault="002B6AB6" w:rsidP="0043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6370">
              <w:rPr>
                <w:rFonts w:ascii="Times New Roman" w:hAnsi="Times New Roman" w:cs="Times New Roman"/>
                <w:sz w:val="22"/>
                <w:szCs w:val="22"/>
              </w:rPr>
              <w:t>тыс.руб.</w:t>
            </w:r>
          </w:p>
        </w:tc>
        <w:tc>
          <w:tcPr>
            <w:tcW w:w="1275" w:type="dxa"/>
          </w:tcPr>
          <w:p w:rsidR="002B6AB6" w:rsidRPr="00AB6370" w:rsidRDefault="002B6AB6" w:rsidP="0043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637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54" w:type="dxa"/>
          </w:tcPr>
          <w:p w:rsidR="002B6AB6" w:rsidRPr="00AB6370" w:rsidRDefault="002B6AB6" w:rsidP="0043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637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2B6AB6" w:rsidRPr="00AB6370" w:rsidRDefault="002B6AB6" w:rsidP="0043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637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2B6AB6" w:rsidRPr="00AB6370" w:rsidRDefault="002B6AB6" w:rsidP="0043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637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2B6AB6" w:rsidRPr="00AB6370" w:rsidRDefault="002B6AB6" w:rsidP="0043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637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99" w:type="dxa"/>
          </w:tcPr>
          <w:p w:rsidR="002B6AB6" w:rsidRPr="00AB6370" w:rsidRDefault="002B6AB6" w:rsidP="0043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637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B6AB6" w:rsidRPr="00AB6370" w:rsidTr="00431DAA">
        <w:tc>
          <w:tcPr>
            <w:tcW w:w="5367" w:type="dxa"/>
          </w:tcPr>
          <w:p w:rsidR="002B6AB6" w:rsidRPr="00AB6370" w:rsidRDefault="002B6AB6" w:rsidP="00431D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6370">
              <w:rPr>
                <w:rFonts w:ascii="Times New Roman" w:hAnsi="Times New Roman" w:cs="Times New Roman"/>
                <w:sz w:val="22"/>
                <w:szCs w:val="22"/>
              </w:rPr>
              <w:t>средства бюджета Рязанской области</w:t>
            </w:r>
          </w:p>
        </w:tc>
        <w:tc>
          <w:tcPr>
            <w:tcW w:w="1276" w:type="dxa"/>
          </w:tcPr>
          <w:p w:rsidR="002B6AB6" w:rsidRPr="00AB6370" w:rsidRDefault="002B6AB6" w:rsidP="0043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6370">
              <w:rPr>
                <w:rFonts w:ascii="Times New Roman" w:hAnsi="Times New Roman" w:cs="Times New Roman"/>
                <w:sz w:val="22"/>
                <w:szCs w:val="22"/>
              </w:rPr>
              <w:t>тыс.руб.</w:t>
            </w:r>
          </w:p>
        </w:tc>
        <w:tc>
          <w:tcPr>
            <w:tcW w:w="1275" w:type="dxa"/>
          </w:tcPr>
          <w:p w:rsidR="002B6AB6" w:rsidRPr="00AB6370" w:rsidRDefault="002B6AB6" w:rsidP="0043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6370">
              <w:rPr>
                <w:rFonts w:ascii="Times New Roman" w:hAnsi="Times New Roman" w:cs="Times New Roman"/>
                <w:sz w:val="22"/>
                <w:szCs w:val="22"/>
              </w:rPr>
              <w:t>13 959,35</w:t>
            </w:r>
          </w:p>
        </w:tc>
        <w:tc>
          <w:tcPr>
            <w:tcW w:w="1154" w:type="dxa"/>
          </w:tcPr>
          <w:p w:rsidR="002B6AB6" w:rsidRPr="00AB6370" w:rsidRDefault="002B6AB6" w:rsidP="0043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6370">
              <w:rPr>
                <w:rFonts w:ascii="Times New Roman" w:hAnsi="Times New Roman" w:cs="Times New Roman"/>
                <w:sz w:val="22"/>
                <w:szCs w:val="22"/>
              </w:rPr>
              <w:t>13 959,35</w:t>
            </w:r>
          </w:p>
        </w:tc>
        <w:tc>
          <w:tcPr>
            <w:tcW w:w="1276" w:type="dxa"/>
          </w:tcPr>
          <w:p w:rsidR="002B6AB6" w:rsidRPr="00AB6370" w:rsidRDefault="002B6AB6" w:rsidP="0043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637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2B6AB6" w:rsidRPr="00AB6370" w:rsidRDefault="002B6AB6" w:rsidP="0043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637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2B6AB6" w:rsidRPr="00AB6370" w:rsidRDefault="002B6AB6" w:rsidP="0043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637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99" w:type="dxa"/>
          </w:tcPr>
          <w:p w:rsidR="002B6AB6" w:rsidRPr="00AB6370" w:rsidRDefault="002B6AB6" w:rsidP="0043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637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B6AB6" w:rsidRPr="00AB6370" w:rsidTr="00431DAA">
        <w:tc>
          <w:tcPr>
            <w:tcW w:w="5367" w:type="dxa"/>
          </w:tcPr>
          <w:p w:rsidR="002B6AB6" w:rsidRPr="00AB6370" w:rsidRDefault="002B6AB6" w:rsidP="00431D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6370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76" w:type="dxa"/>
          </w:tcPr>
          <w:p w:rsidR="002B6AB6" w:rsidRPr="00AB6370" w:rsidRDefault="002B6AB6" w:rsidP="0043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6370">
              <w:rPr>
                <w:rFonts w:ascii="Times New Roman" w:hAnsi="Times New Roman" w:cs="Times New Roman"/>
                <w:sz w:val="22"/>
                <w:szCs w:val="22"/>
              </w:rPr>
              <w:t>тыс.руб.</w:t>
            </w:r>
          </w:p>
        </w:tc>
        <w:tc>
          <w:tcPr>
            <w:tcW w:w="1275" w:type="dxa"/>
          </w:tcPr>
          <w:p w:rsidR="002B6AB6" w:rsidRPr="00AB6370" w:rsidRDefault="002B6AB6" w:rsidP="0043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6370">
              <w:rPr>
                <w:rFonts w:ascii="Times New Roman" w:hAnsi="Times New Roman" w:cs="Times New Roman"/>
                <w:sz w:val="22"/>
                <w:szCs w:val="22"/>
              </w:rPr>
              <w:t>4 500,00</w:t>
            </w:r>
          </w:p>
        </w:tc>
        <w:tc>
          <w:tcPr>
            <w:tcW w:w="1154" w:type="dxa"/>
          </w:tcPr>
          <w:p w:rsidR="002B6AB6" w:rsidRPr="00AB6370" w:rsidRDefault="002B6AB6" w:rsidP="0043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6370">
              <w:rPr>
                <w:rFonts w:ascii="Times New Roman" w:hAnsi="Times New Roman" w:cs="Times New Roman"/>
                <w:sz w:val="22"/>
                <w:szCs w:val="22"/>
              </w:rPr>
              <w:t>0,500</w:t>
            </w:r>
          </w:p>
        </w:tc>
        <w:tc>
          <w:tcPr>
            <w:tcW w:w="1276" w:type="dxa"/>
          </w:tcPr>
          <w:p w:rsidR="002B6AB6" w:rsidRPr="00AB6370" w:rsidRDefault="002B6AB6" w:rsidP="0043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6370">
              <w:rPr>
                <w:rFonts w:ascii="Times New Roman" w:hAnsi="Times New Roman" w:cs="Times New Roman"/>
                <w:sz w:val="22"/>
                <w:szCs w:val="22"/>
              </w:rPr>
              <w:t>1,00</w:t>
            </w:r>
          </w:p>
        </w:tc>
        <w:tc>
          <w:tcPr>
            <w:tcW w:w="1418" w:type="dxa"/>
          </w:tcPr>
          <w:p w:rsidR="002B6AB6" w:rsidRPr="00AB6370" w:rsidRDefault="002B6AB6" w:rsidP="0043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6370">
              <w:rPr>
                <w:rFonts w:ascii="Times New Roman" w:hAnsi="Times New Roman" w:cs="Times New Roman"/>
                <w:sz w:val="22"/>
                <w:szCs w:val="22"/>
              </w:rPr>
              <w:t>1,00</w:t>
            </w:r>
          </w:p>
        </w:tc>
        <w:tc>
          <w:tcPr>
            <w:tcW w:w="1417" w:type="dxa"/>
          </w:tcPr>
          <w:p w:rsidR="002B6AB6" w:rsidRPr="00AB6370" w:rsidRDefault="002B6AB6" w:rsidP="0043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6370">
              <w:rPr>
                <w:rFonts w:ascii="Times New Roman" w:hAnsi="Times New Roman" w:cs="Times New Roman"/>
                <w:sz w:val="22"/>
                <w:szCs w:val="22"/>
              </w:rPr>
              <w:t>1,00</w:t>
            </w:r>
          </w:p>
        </w:tc>
        <w:tc>
          <w:tcPr>
            <w:tcW w:w="1399" w:type="dxa"/>
          </w:tcPr>
          <w:p w:rsidR="002B6AB6" w:rsidRPr="00AB6370" w:rsidRDefault="002B6AB6" w:rsidP="0043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6370">
              <w:rPr>
                <w:rFonts w:ascii="Times New Roman" w:hAnsi="Times New Roman" w:cs="Times New Roman"/>
                <w:sz w:val="22"/>
                <w:szCs w:val="22"/>
              </w:rPr>
              <w:t>1,00</w:t>
            </w:r>
          </w:p>
        </w:tc>
      </w:tr>
      <w:tr w:rsidR="002B6AB6" w:rsidRPr="00AB6370" w:rsidTr="00431DAA">
        <w:tc>
          <w:tcPr>
            <w:tcW w:w="5367" w:type="dxa"/>
          </w:tcPr>
          <w:p w:rsidR="002B6AB6" w:rsidRPr="00AB6370" w:rsidRDefault="002B6AB6" w:rsidP="00431D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6370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</w:tcPr>
          <w:p w:rsidR="002B6AB6" w:rsidRPr="00AB6370" w:rsidRDefault="002B6AB6" w:rsidP="0043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6370">
              <w:rPr>
                <w:rFonts w:ascii="Times New Roman" w:hAnsi="Times New Roman" w:cs="Times New Roman"/>
                <w:sz w:val="22"/>
                <w:szCs w:val="22"/>
              </w:rPr>
              <w:t>тыс.руб.</w:t>
            </w:r>
          </w:p>
        </w:tc>
        <w:tc>
          <w:tcPr>
            <w:tcW w:w="1275" w:type="dxa"/>
          </w:tcPr>
          <w:p w:rsidR="002B6AB6" w:rsidRPr="00AB6370" w:rsidRDefault="002B6AB6" w:rsidP="0043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637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54" w:type="dxa"/>
          </w:tcPr>
          <w:p w:rsidR="002B6AB6" w:rsidRPr="00AB6370" w:rsidRDefault="002B6AB6" w:rsidP="0043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637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2B6AB6" w:rsidRPr="00AB6370" w:rsidRDefault="002B6AB6" w:rsidP="0043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637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2B6AB6" w:rsidRPr="00AB6370" w:rsidRDefault="002B6AB6" w:rsidP="0043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637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2B6AB6" w:rsidRPr="00AB6370" w:rsidRDefault="002B6AB6" w:rsidP="0043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637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99" w:type="dxa"/>
          </w:tcPr>
          <w:p w:rsidR="002B6AB6" w:rsidRPr="00AB6370" w:rsidRDefault="002B6AB6" w:rsidP="0043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637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B6AB6" w:rsidRPr="00AB6370" w:rsidTr="00431DAA">
        <w:tc>
          <w:tcPr>
            <w:tcW w:w="5367" w:type="dxa"/>
          </w:tcPr>
          <w:p w:rsidR="002B6AB6" w:rsidRPr="00AB6370" w:rsidRDefault="002B6AB6" w:rsidP="00431D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6370">
              <w:rPr>
                <w:rFonts w:ascii="Times New Roman" w:hAnsi="Times New Roman" w:cs="Times New Roman"/>
                <w:sz w:val="22"/>
                <w:szCs w:val="22"/>
              </w:rPr>
              <w:t>Прочие виды ресурсов (материально-технические, трудовые, информационные, природные и другие)</w:t>
            </w:r>
          </w:p>
        </w:tc>
        <w:tc>
          <w:tcPr>
            <w:tcW w:w="1276" w:type="dxa"/>
          </w:tcPr>
          <w:p w:rsidR="002B6AB6" w:rsidRPr="00AB6370" w:rsidRDefault="002B6AB6" w:rsidP="0043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6370">
              <w:rPr>
                <w:rFonts w:ascii="Times New Roman" w:hAnsi="Times New Roman" w:cs="Times New Roman"/>
                <w:sz w:val="22"/>
                <w:szCs w:val="22"/>
              </w:rPr>
              <w:t>тыс.руб.</w:t>
            </w:r>
          </w:p>
        </w:tc>
        <w:tc>
          <w:tcPr>
            <w:tcW w:w="1275" w:type="dxa"/>
          </w:tcPr>
          <w:p w:rsidR="002B6AB6" w:rsidRPr="00AB6370" w:rsidRDefault="002B6AB6" w:rsidP="0043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637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54" w:type="dxa"/>
          </w:tcPr>
          <w:p w:rsidR="002B6AB6" w:rsidRPr="00AB6370" w:rsidRDefault="002B6AB6" w:rsidP="0043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637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B6AB6" w:rsidRPr="00AB6370" w:rsidRDefault="002B6AB6" w:rsidP="0043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637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B6AB6" w:rsidRPr="00AB6370" w:rsidRDefault="002B6AB6" w:rsidP="0043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637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2B6AB6" w:rsidRPr="00AB6370" w:rsidRDefault="002B6AB6" w:rsidP="0043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637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99" w:type="dxa"/>
          </w:tcPr>
          <w:p w:rsidR="002B6AB6" w:rsidRPr="00AB6370" w:rsidRDefault="002B6AB6" w:rsidP="0043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637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2B6AB6" w:rsidRPr="00AB6370" w:rsidRDefault="002B6AB6" w:rsidP="00F411B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2B6AB6" w:rsidRPr="00AB6370" w:rsidRDefault="002B6AB6" w:rsidP="00F411BE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AB6370">
        <w:rPr>
          <w:rFonts w:ascii="Times New Roman" w:hAnsi="Times New Roman" w:cs="Times New Roman"/>
          <w:sz w:val="22"/>
          <w:szCs w:val="22"/>
        </w:rPr>
        <w:t>Объем финансирования носит прогнозный характер и подлежит ежегодному уточнению в рамках подготовки проекта решения (внесения изменения), о бюджете муниципального образования – Павловское сельское поселение на очередной год и плановый период. Выплаты денежного поощрения, связанного с осуществлением полномочий сельского старосты производится на основании порядка, утверждённого постановлением главы администрации.</w:t>
      </w:r>
      <w:bookmarkStart w:id="0" w:name="_GoBack"/>
      <w:bookmarkEnd w:id="0"/>
    </w:p>
    <w:p w:rsidR="002B6AB6" w:rsidRPr="00AB6370" w:rsidRDefault="002B6AB6" w:rsidP="00F411BE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2B6AB6" w:rsidRPr="00AB6370" w:rsidRDefault="002B6AB6" w:rsidP="00F411BE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2B6AB6" w:rsidRDefault="002B6AB6" w:rsidP="00F411BE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2B6AB6" w:rsidRDefault="002B6AB6" w:rsidP="00F411BE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2B6AB6" w:rsidRDefault="002B6AB6" w:rsidP="00F411BE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2B6AB6" w:rsidRDefault="002B6AB6" w:rsidP="00F411BE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2B6AB6" w:rsidRPr="00AB6370" w:rsidRDefault="002B6AB6" w:rsidP="00F411BE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2B6AB6" w:rsidRPr="00AB6370" w:rsidRDefault="002B6AB6" w:rsidP="00F411BE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2B6AB6" w:rsidRPr="00AB6370" w:rsidRDefault="002B6AB6" w:rsidP="00F411BE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AB6370">
        <w:rPr>
          <w:rFonts w:ascii="Times New Roman" w:hAnsi="Times New Roman"/>
          <w:lang w:eastAsia="ru-RU"/>
        </w:rPr>
        <w:t xml:space="preserve">Приложение  2 </w:t>
      </w:r>
    </w:p>
    <w:p w:rsidR="002B6AB6" w:rsidRPr="00AB6370" w:rsidRDefault="002B6AB6" w:rsidP="00F411BE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AB6370">
        <w:rPr>
          <w:rFonts w:ascii="Times New Roman" w:hAnsi="Times New Roman"/>
          <w:lang w:eastAsia="ru-RU"/>
        </w:rPr>
        <w:t xml:space="preserve">к Постановлению администрации </w:t>
      </w:r>
    </w:p>
    <w:p w:rsidR="002B6AB6" w:rsidRPr="00AB6370" w:rsidRDefault="002B6AB6" w:rsidP="00F411BE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AB6370">
        <w:rPr>
          <w:rFonts w:ascii="Times New Roman" w:hAnsi="Times New Roman"/>
          <w:lang w:eastAsia="ru-RU"/>
        </w:rPr>
        <w:t xml:space="preserve">МО – Павловское сельское поселение Милославского </w:t>
      </w:r>
    </w:p>
    <w:p w:rsidR="002B6AB6" w:rsidRPr="00AB6370" w:rsidRDefault="002B6AB6" w:rsidP="00F411BE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AB6370">
        <w:rPr>
          <w:rFonts w:ascii="Times New Roman" w:hAnsi="Times New Roman"/>
          <w:lang w:eastAsia="ru-RU"/>
        </w:rPr>
        <w:t xml:space="preserve">Муниципального района Рязанской области от </w:t>
      </w:r>
    </w:p>
    <w:p w:rsidR="002B6AB6" w:rsidRPr="00AB6370" w:rsidRDefault="002B6AB6" w:rsidP="00F411BE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AB6370">
        <w:rPr>
          <w:rFonts w:ascii="Times New Roman" w:hAnsi="Times New Roman"/>
          <w:lang w:eastAsia="ru-RU"/>
        </w:rPr>
        <w:t xml:space="preserve">02.12.2019 г.  № 102 </w:t>
      </w:r>
    </w:p>
    <w:p w:rsidR="002B6AB6" w:rsidRPr="00AB6370" w:rsidRDefault="002B6AB6" w:rsidP="00F411BE">
      <w:pPr>
        <w:pStyle w:val="ConsPlusNormal"/>
        <w:ind w:firstLine="708"/>
        <w:jc w:val="center"/>
        <w:rPr>
          <w:rFonts w:ascii="Times New Roman" w:hAnsi="Times New Roman" w:cs="Times New Roman"/>
          <w:sz w:val="22"/>
          <w:szCs w:val="22"/>
        </w:rPr>
      </w:pPr>
    </w:p>
    <w:p w:rsidR="002B6AB6" w:rsidRPr="00AB6370" w:rsidRDefault="002B6AB6" w:rsidP="00F411B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B6370">
        <w:rPr>
          <w:rFonts w:ascii="Times New Roman" w:hAnsi="Times New Roman" w:cs="Times New Roman"/>
          <w:b/>
          <w:sz w:val="22"/>
          <w:szCs w:val="22"/>
        </w:rPr>
        <w:t>6. Основные мероприятия муниципальной программы</w:t>
      </w:r>
    </w:p>
    <w:p w:rsidR="002B6AB6" w:rsidRPr="00AB6370" w:rsidRDefault="002B6AB6" w:rsidP="00F411B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27"/>
        <w:gridCol w:w="1564"/>
        <w:gridCol w:w="1986"/>
        <w:gridCol w:w="2268"/>
        <w:gridCol w:w="1843"/>
        <w:gridCol w:w="1418"/>
        <w:gridCol w:w="1134"/>
        <w:gridCol w:w="1275"/>
        <w:gridCol w:w="993"/>
        <w:gridCol w:w="1275"/>
        <w:gridCol w:w="851"/>
      </w:tblGrid>
      <w:tr w:rsidR="002B6AB6" w:rsidRPr="00AB6370" w:rsidTr="00431DAA">
        <w:trPr>
          <w:trHeight w:val="428"/>
        </w:trPr>
        <w:tc>
          <w:tcPr>
            <w:tcW w:w="527" w:type="dxa"/>
            <w:vMerge w:val="restart"/>
          </w:tcPr>
          <w:p w:rsidR="002B6AB6" w:rsidRPr="00AB6370" w:rsidRDefault="002B6AB6" w:rsidP="0043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6370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564" w:type="dxa"/>
            <w:vMerge w:val="restart"/>
          </w:tcPr>
          <w:p w:rsidR="002B6AB6" w:rsidRPr="00AB6370" w:rsidRDefault="002B6AB6" w:rsidP="0043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6370">
              <w:rPr>
                <w:rFonts w:ascii="Times New Roman" w:hAnsi="Times New Roman" w:cs="Times New Roman"/>
                <w:sz w:val="22"/>
                <w:szCs w:val="22"/>
              </w:rPr>
              <w:t>Наименование задачи муниципальной программы</w:t>
            </w:r>
          </w:p>
        </w:tc>
        <w:tc>
          <w:tcPr>
            <w:tcW w:w="1986" w:type="dxa"/>
            <w:vMerge w:val="restart"/>
          </w:tcPr>
          <w:p w:rsidR="002B6AB6" w:rsidRPr="00AB6370" w:rsidRDefault="002B6AB6" w:rsidP="0043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6370">
              <w:rPr>
                <w:rFonts w:ascii="Times New Roman" w:hAnsi="Times New Roman" w:cs="Times New Roman"/>
                <w:sz w:val="22"/>
                <w:szCs w:val="22"/>
              </w:rPr>
              <w:t>Наименование основного мероприятия</w:t>
            </w:r>
          </w:p>
        </w:tc>
        <w:tc>
          <w:tcPr>
            <w:tcW w:w="2268" w:type="dxa"/>
            <w:vMerge w:val="restart"/>
          </w:tcPr>
          <w:p w:rsidR="002B6AB6" w:rsidRPr="00AB6370" w:rsidRDefault="002B6AB6" w:rsidP="0043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6370">
              <w:rPr>
                <w:rFonts w:ascii="Times New Roman" w:hAnsi="Times New Roman" w:cs="Times New Roman"/>
                <w:sz w:val="22"/>
                <w:szCs w:val="22"/>
              </w:rPr>
              <w:t>Краткое описание мероприятия</w:t>
            </w:r>
          </w:p>
        </w:tc>
        <w:tc>
          <w:tcPr>
            <w:tcW w:w="1843" w:type="dxa"/>
            <w:vMerge w:val="restart"/>
          </w:tcPr>
          <w:p w:rsidR="002B6AB6" w:rsidRPr="00AB6370" w:rsidRDefault="002B6AB6" w:rsidP="0043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6370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показателя, характеризующего выполнение задачи</w:t>
            </w:r>
          </w:p>
        </w:tc>
        <w:tc>
          <w:tcPr>
            <w:tcW w:w="6946" w:type="dxa"/>
            <w:gridSpan w:val="6"/>
            <w:tcBorders>
              <w:bottom w:val="single" w:sz="4" w:space="0" w:color="auto"/>
            </w:tcBorders>
          </w:tcPr>
          <w:p w:rsidR="002B6AB6" w:rsidRPr="00AB6370" w:rsidRDefault="002B6AB6" w:rsidP="0043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6370">
              <w:rPr>
                <w:rFonts w:ascii="Times New Roman" w:hAnsi="Times New Roman" w:cs="Times New Roman"/>
                <w:sz w:val="22"/>
                <w:szCs w:val="22"/>
              </w:rPr>
              <w:t>Расходы (тыс. руб.) по годам</w:t>
            </w:r>
          </w:p>
        </w:tc>
      </w:tr>
      <w:tr w:rsidR="002B6AB6" w:rsidRPr="00AB6370" w:rsidTr="00431DAA">
        <w:trPr>
          <w:trHeight w:val="728"/>
        </w:trPr>
        <w:tc>
          <w:tcPr>
            <w:tcW w:w="527" w:type="dxa"/>
            <w:vMerge/>
          </w:tcPr>
          <w:p w:rsidR="002B6AB6" w:rsidRPr="00AB6370" w:rsidRDefault="002B6AB6" w:rsidP="0043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4" w:type="dxa"/>
            <w:vMerge/>
          </w:tcPr>
          <w:p w:rsidR="002B6AB6" w:rsidRPr="00AB6370" w:rsidRDefault="002B6AB6" w:rsidP="0043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vMerge/>
          </w:tcPr>
          <w:p w:rsidR="002B6AB6" w:rsidRPr="00AB6370" w:rsidRDefault="002B6AB6" w:rsidP="0043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2B6AB6" w:rsidRPr="00AB6370" w:rsidRDefault="002B6AB6" w:rsidP="0043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2B6AB6" w:rsidRPr="00AB6370" w:rsidRDefault="002B6AB6" w:rsidP="0043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B6AB6" w:rsidRPr="00AB6370" w:rsidRDefault="002B6AB6" w:rsidP="0043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6370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B6AB6" w:rsidRPr="00AB6370" w:rsidRDefault="002B6AB6" w:rsidP="0043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6370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B6AB6" w:rsidRPr="00AB6370" w:rsidRDefault="002B6AB6" w:rsidP="0043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6370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B6AB6" w:rsidRPr="00AB6370" w:rsidRDefault="002B6AB6" w:rsidP="0043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6370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B6AB6" w:rsidRPr="00AB6370" w:rsidRDefault="002B6AB6" w:rsidP="0043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6370"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B6AB6" w:rsidRPr="00AB6370" w:rsidRDefault="002B6AB6" w:rsidP="0043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6370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2B6AB6" w:rsidRPr="00AB6370" w:rsidTr="00431DAA">
        <w:tc>
          <w:tcPr>
            <w:tcW w:w="527" w:type="dxa"/>
          </w:tcPr>
          <w:p w:rsidR="002B6AB6" w:rsidRPr="00AB6370" w:rsidRDefault="002B6AB6" w:rsidP="0043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637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64" w:type="dxa"/>
          </w:tcPr>
          <w:p w:rsidR="002B6AB6" w:rsidRPr="00AB6370" w:rsidRDefault="002B6AB6" w:rsidP="0043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637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6" w:type="dxa"/>
          </w:tcPr>
          <w:p w:rsidR="002B6AB6" w:rsidRPr="00AB6370" w:rsidRDefault="002B6AB6" w:rsidP="0043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637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2B6AB6" w:rsidRPr="00AB6370" w:rsidRDefault="002B6AB6" w:rsidP="0043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637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2B6AB6" w:rsidRPr="00AB6370" w:rsidRDefault="002B6AB6" w:rsidP="0043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637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B6AB6" w:rsidRPr="00AB6370" w:rsidRDefault="002B6AB6" w:rsidP="0043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637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2B6AB6" w:rsidRPr="00AB6370" w:rsidRDefault="002B6AB6" w:rsidP="0043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637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5" w:type="dxa"/>
          </w:tcPr>
          <w:p w:rsidR="002B6AB6" w:rsidRPr="00AB6370" w:rsidRDefault="002B6AB6" w:rsidP="0043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637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2B6AB6" w:rsidRPr="00AB6370" w:rsidRDefault="002B6AB6" w:rsidP="0043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637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5" w:type="dxa"/>
          </w:tcPr>
          <w:p w:rsidR="002B6AB6" w:rsidRPr="00AB6370" w:rsidRDefault="002B6AB6" w:rsidP="0043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637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2B6AB6" w:rsidRPr="00AB6370" w:rsidRDefault="002B6AB6" w:rsidP="0043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637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2B6AB6" w:rsidRPr="00AB6370" w:rsidTr="00431DAA">
        <w:tc>
          <w:tcPr>
            <w:tcW w:w="527" w:type="dxa"/>
            <w:vMerge w:val="restart"/>
          </w:tcPr>
          <w:p w:rsidR="002B6AB6" w:rsidRPr="00AB6370" w:rsidRDefault="002B6AB6" w:rsidP="0043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6370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564" w:type="dxa"/>
            <w:vMerge w:val="restart"/>
          </w:tcPr>
          <w:p w:rsidR="002B6AB6" w:rsidRPr="00AB6370" w:rsidRDefault="002B6AB6" w:rsidP="00431DA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6370">
              <w:rPr>
                <w:rFonts w:ascii="Times New Roman" w:hAnsi="Times New Roman" w:cs="Times New Roman"/>
                <w:sz w:val="22"/>
                <w:szCs w:val="22"/>
              </w:rPr>
              <w:t>Повышение эффективности деятельности органов местного самоуправления муниципального образования – Павловское сельское поселение</w:t>
            </w:r>
          </w:p>
        </w:tc>
        <w:tc>
          <w:tcPr>
            <w:tcW w:w="1986" w:type="dxa"/>
            <w:vMerge w:val="restart"/>
          </w:tcPr>
          <w:p w:rsidR="002B6AB6" w:rsidRPr="00AB6370" w:rsidRDefault="002B6AB6" w:rsidP="00431DA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6370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«Оказание экономической поддержки сельским старостам, осуществляющим свою деятельность на территории муниципального образования Павловское сельское поселение»</w:t>
            </w:r>
          </w:p>
        </w:tc>
        <w:tc>
          <w:tcPr>
            <w:tcW w:w="2268" w:type="dxa"/>
            <w:vMerge w:val="restart"/>
          </w:tcPr>
          <w:p w:rsidR="002B6AB6" w:rsidRPr="00AB6370" w:rsidRDefault="002B6AB6" w:rsidP="00431DA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6370">
              <w:rPr>
                <w:rFonts w:ascii="Times New Roman" w:hAnsi="Times New Roman" w:cs="Times New Roman"/>
                <w:sz w:val="22"/>
                <w:szCs w:val="22"/>
              </w:rPr>
              <w:t>1. Проведение конкурсов  сельских старост, и иных форм местного самоуправления;  реализация социально значимых проектов, направленных на развитие гражданского общества; оказание консультационной и методической поддержки  старост администрацией муниципального образования – Павловское сельское поселение совместно с старостами и планируется проведение мероприятий:</w:t>
            </w:r>
          </w:p>
          <w:p w:rsidR="002B6AB6" w:rsidRPr="00AB6370" w:rsidRDefault="002B6AB6" w:rsidP="00431DA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6370">
              <w:rPr>
                <w:rFonts w:ascii="Times New Roman" w:hAnsi="Times New Roman" w:cs="Times New Roman"/>
                <w:sz w:val="22"/>
                <w:szCs w:val="22"/>
              </w:rPr>
              <w:t xml:space="preserve">в 2019 году - 1; </w:t>
            </w:r>
          </w:p>
          <w:p w:rsidR="002B6AB6" w:rsidRPr="00AB6370" w:rsidRDefault="002B6AB6" w:rsidP="00431DA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6370">
              <w:rPr>
                <w:rFonts w:ascii="Times New Roman" w:hAnsi="Times New Roman" w:cs="Times New Roman"/>
                <w:sz w:val="22"/>
                <w:szCs w:val="22"/>
              </w:rPr>
              <w:t xml:space="preserve">в 2020 году - 2; </w:t>
            </w:r>
          </w:p>
          <w:p w:rsidR="002B6AB6" w:rsidRPr="00AB6370" w:rsidRDefault="002B6AB6" w:rsidP="00431DA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6370">
              <w:rPr>
                <w:rFonts w:ascii="Times New Roman" w:hAnsi="Times New Roman" w:cs="Times New Roman"/>
                <w:sz w:val="22"/>
                <w:szCs w:val="22"/>
              </w:rPr>
              <w:t xml:space="preserve">в 2021 году - 2; </w:t>
            </w:r>
          </w:p>
          <w:p w:rsidR="002B6AB6" w:rsidRPr="00AB6370" w:rsidRDefault="002B6AB6" w:rsidP="00431DA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6370">
              <w:rPr>
                <w:rFonts w:ascii="Times New Roman" w:hAnsi="Times New Roman" w:cs="Times New Roman"/>
                <w:sz w:val="22"/>
                <w:szCs w:val="22"/>
              </w:rPr>
              <w:t xml:space="preserve">в 2022 году - 3; </w:t>
            </w:r>
          </w:p>
          <w:p w:rsidR="002B6AB6" w:rsidRPr="00AB6370" w:rsidRDefault="002B6AB6" w:rsidP="00431DA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6370">
              <w:rPr>
                <w:rFonts w:ascii="Times New Roman" w:hAnsi="Times New Roman" w:cs="Times New Roman"/>
                <w:sz w:val="22"/>
                <w:szCs w:val="22"/>
              </w:rPr>
              <w:t>в 2023 году – 3.</w:t>
            </w:r>
          </w:p>
        </w:tc>
        <w:tc>
          <w:tcPr>
            <w:tcW w:w="1843" w:type="dxa"/>
            <w:vMerge w:val="restart"/>
          </w:tcPr>
          <w:p w:rsidR="002B6AB6" w:rsidRPr="00AB6370" w:rsidRDefault="002B6AB6" w:rsidP="00431DA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6370">
              <w:rPr>
                <w:rFonts w:ascii="Times New Roman" w:hAnsi="Times New Roman" w:cs="Times New Roman"/>
                <w:sz w:val="22"/>
                <w:szCs w:val="22"/>
              </w:rPr>
              <w:t>Показатели раздела 7 муниципальной программы</w:t>
            </w:r>
          </w:p>
        </w:tc>
        <w:tc>
          <w:tcPr>
            <w:tcW w:w="6946" w:type="dxa"/>
            <w:gridSpan w:val="6"/>
            <w:tcBorders>
              <w:left w:val="single" w:sz="4" w:space="0" w:color="auto"/>
            </w:tcBorders>
          </w:tcPr>
          <w:p w:rsidR="002B6AB6" w:rsidRPr="00AB6370" w:rsidRDefault="002B6AB6" w:rsidP="0043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6370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</w:tr>
      <w:tr w:rsidR="002B6AB6" w:rsidRPr="00AB6370" w:rsidTr="00431DAA">
        <w:tc>
          <w:tcPr>
            <w:tcW w:w="527" w:type="dxa"/>
            <w:vMerge/>
          </w:tcPr>
          <w:p w:rsidR="002B6AB6" w:rsidRPr="00AB6370" w:rsidRDefault="002B6AB6" w:rsidP="0043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4" w:type="dxa"/>
            <w:vMerge/>
          </w:tcPr>
          <w:p w:rsidR="002B6AB6" w:rsidRPr="00AB6370" w:rsidRDefault="002B6AB6" w:rsidP="0043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vMerge/>
          </w:tcPr>
          <w:p w:rsidR="002B6AB6" w:rsidRPr="00AB6370" w:rsidRDefault="002B6AB6" w:rsidP="0043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2B6AB6" w:rsidRPr="00AB6370" w:rsidRDefault="002B6AB6" w:rsidP="0043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2B6AB6" w:rsidRPr="00AB6370" w:rsidRDefault="002B6AB6" w:rsidP="0043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2B6AB6" w:rsidRPr="00AB6370" w:rsidRDefault="002B6AB6" w:rsidP="0043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2B6AB6" w:rsidRPr="00AB6370" w:rsidRDefault="002B6AB6" w:rsidP="0043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2B6AB6" w:rsidRPr="00AB6370" w:rsidRDefault="002B6AB6" w:rsidP="0043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2B6AB6" w:rsidRPr="00AB6370" w:rsidRDefault="002B6AB6" w:rsidP="0043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2B6AB6" w:rsidRPr="00AB6370" w:rsidRDefault="002B6AB6" w:rsidP="0043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2B6AB6" w:rsidRPr="00AB6370" w:rsidRDefault="002B6AB6" w:rsidP="0043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6AB6" w:rsidRPr="00AB6370" w:rsidTr="00431DAA">
        <w:tc>
          <w:tcPr>
            <w:tcW w:w="527" w:type="dxa"/>
            <w:vMerge/>
          </w:tcPr>
          <w:p w:rsidR="002B6AB6" w:rsidRPr="00AB6370" w:rsidRDefault="002B6AB6" w:rsidP="0043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4" w:type="dxa"/>
            <w:vMerge/>
          </w:tcPr>
          <w:p w:rsidR="002B6AB6" w:rsidRPr="00AB6370" w:rsidRDefault="002B6AB6" w:rsidP="0043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vMerge/>
          </w:tcPr>
          <w:p w:rsidR="002B6AB6" w:rsidRPr="00AB6370" w:rsidRDefault="002B6AB6" w:rsidP="0043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2B6AB6" w:rsidRPr="00AB6370" w:rsidRDefault="002B6AB6" w:rsidP="0043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2B6AB6" w:rsidRPr="00AB6370" w:rsidRDefault="002B6AB6" w:rsidP="0043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6" w:type="dxa"/>
            <w:gridSpan w:val="6"/>
            <w:tcBorders>
              <w:left w:val="single" w:sz="4" w:space="0" w:color="auto"/>
            </w:tcBorders>
          </w:tcPr>
          <w:p w:rsidR="002B6AB6" w:rsidRPr="00AB6370" w:rsidRDefault="002B6AB6" w:rsidP="0043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6370">
              <w:rPr>
                <w:rFonts w:ascii="Times New Roman" w:hAnsi="Times New Roman" w:cs="Times New Roman"/>
                <w:sz w:val="22"/>
                <w:szCs w:val="22"/>
              </w:rPr>
              <w:t>Средства бюджета Рязанской области</w:t>
            </w:r>
          </w:p>
        </w:tc>
      </w:tr>
      <w:tr w:rsidR="002B6AB6" w:rsidRPr="00AB6370" w:rsidTr="00431DAA">
        <w:tc>
          <w:tcPr>
            <w:tcW w:w="527" w:type="dxa"/>
            <w:vMerge/>
          </w:tcPr>
          <w:p w:rsidR="002B6AB6" w:rsidRPr="00AB6370" w:rsidRDefault="002B6AB6" w:rsidP="0043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4" w:type="dxa"/>
            <w:vMerge/>
          </w:tcPr>
          <w:p w:rsidR="002B6AB6" w:rsidRPr="00AB6370" w:rsidRDefault="002B6AB6" w:rsidP="0043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vMerge/>
          </w:tcPr>
          <w:p w:rsidR="002B6AB6" w:rsidRPr="00AB6370" w:rsidRDefault="002B6AB6" w:rsidP="0043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2B6AB6" w:rsidRPr="00AB6370" w:rsidRDefault="002B6AB6" w:rsidP="0043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2B6AB6" w:rsidRPr="00AB6370" w:rsidRDefault="002B6AB6" w:rsidP="0043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B6AB6" w:rsidRPr="00AB6370" w:rsidRDefault="002B6AB6" w:rsidP="0043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637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2B6AB6" w:rsidRPr="00AB6370" w:rsidRDefault="002B6AB6" w:rsidP="0043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637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2B6AB6" w:rsidRPr="00AB6370" w:rsidRDefault="002B6AB6" w:rsidP="0043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637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2B6AB6" w:rsidRPr="00AB6370" w:rsidRDefault="002B6AB6" w:rsidP="0043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637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2B6AB6" w:rsidRPr="00AB6370" w:rsidRDefault="002B6AB6" w:rsidP="0043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637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B6AB6" w:rsidRPr="00AB6370" w:rsidRDefault="002B6AB6" w:rsidP="0043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637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B6AB6" w:rsidRPr="00AB6370" w:rsidTr="00431DAA">
        <w:tc>
          <w:tcPr>
            <w:tcW w:w="527" w:type="dxa"/>
            <w:vMerge/>
          </w:tcPr>
          <w:p w:rsidR="002B6AB6" w:rsidRPr="00AB6370" w:rsidRDefault="002B6AB6" w:rsidP="0043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4" w:type="dxa"/>
            <w:vMerge/>
          </w:tcPr>
          <w:p w:rsidR="002B6AB6" w:rsidRPr="00AB6370" w:rsidRDefault="002B6AB6" w:rsidP="0043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vMerge/>
          </w:tcPr>
          <w:p w:rsidR="002B6AB6" w:rsidRPr="00AB6370" w:rsidRDefault="002B6AB6" w:rsidP="0043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2B6AB6" w:rsidRPr="00AB6370" w:rsidRDefault="002B6AB6" w:rsidP="0043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2B6AB6" w:rsidRPr="00AB6370" w:rsidRDefault="002B6AB6" w:rsidP="0043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6" w:type="dxa"/>
            <w:gridSpan w:val="6"/>
            <w:tcBorders>
              <w:left w:val="single" w:sz="4" w:space="0" w:color="auto"/>
            </w:tcBorders>
          </w:tcPr>
          <w:p w:rsidR="002B6AB6" w:rsidRPr="00AB6370" w:rsidRDefault="002B6AB6" w:rsidP="0043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6370">
              <w:rPr>
                <w:rFonts w:ascii="Times New Roman" w:hAnsi="Times New Roman" w:cs="Times New Roman"/>
                <w:sz w:val="22"/>
                <w:szCs w:val="22"/>
              </w:rPr>
              <w:t>Средства федерального бюджета</w:t>
            </w:r>
          </w:p>
        </w:tc>
      </w:tr>
      <w:tr w:rsidR="002B6AB6" w:rsidRPr="00AB6370" w:rsidTr="00431DAA">
        <w:tc>
          <w:tcPr>
            <w:tcW w:w="527" w:type="dxa"/>
            <w:vMerge/>
          </w:tcPr>
          <w:p w:rsidR="002B6AB6" w:rsidRPr="00AB6370" w:rsidRDefault="002B6AB6" w:rsidP="0043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4" w:type="dxa"/>
            <w:vMerge/>
          </w:tcPr>
          <w:p w:rsidR="002B6AB6" w:rsidRPr="00AB6370" w:rsidRDefault="002B6AB6" w:rsidP="0043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vMerge/>
          </w:tcPr>
          <w:p w:rsidR="002B6AB6" w:rsidRPr="00AB6370" w:rsidRDefault="002B6AB6" w:rsidP="0043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2B6AB6" w:rsidRPr="00AB6370" w:rsidRDefault="002B6AB6" w:rsidP="0043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2B6AB6" w:rsidRPr="00AB6370" w:rsidRDefault="002B6AB6" w:rsidP="0043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B6AB6" w:rsidRPr="00AB6370" w:rsidRDefault="002B6AB6" w:rsidP="0043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637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2B6AB6" w:rsidRPr="00AB6370" w:rsidRDefault="002B6AB6" w:rsidP="0043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637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2B6AB6" w:rsidRPr="00AB6370" w:rsidRDefault="002B6AB6" w:rsidP="0043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637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2B6AB6" w:rsidRPr="00AB6370" w:rsidRDefault="002B6AB6" w:rsidP="0043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637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2B6AB6" w:rsidRPr="00AB6370" w:rsidRDefault="002B6AB6" w:rsidP="0043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637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B6AB6" w:rsidRPr="00AB6370" w:rsidRDefault="002B6AB6" w:rsidP="0043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637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B6AB6" w:rsidRPr="00AB6370" w:rsidTr="00431DAA">
        <w:tc>
          <w:tcPr>
            <w:tcW w:w="527" w:type="dxa"/>
            <w:vMerge/>
          </w:tcPr>
          <w:p w:rsidR="002B6AB6" w:rsidRPr="00AB6370" w:rsidRDefault="002B6AB6" w:rsidP="0043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4" w:type="dxa"/>
            <w:vMerge/>
          </w:tcPr>
          <w:p w:rsidR="002B6AB6" w:rsidRPr="00AB6370" w:rsidRDefault="002B6AB6" w:rsidP="0043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vMerge/>
          </w:tcPr>
          <w:p w:rsidR="002B6AB6" w:rsidRPr="00AB6370" w:rsidRDefault="002B6AB6" w:rsidP="0043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</w:tcPr>
          <w:p w:rsidR="002B6AB6" w:rsidRPr="00AB6370" w:rsidRDefault="002B6AB6" w:rsidP="00431DA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6370">
              <w:rPr>
                <w:rFonts w:ascii="Times New Roman" w:hAnsi="Times New Roman" w:cs="Times New Roman"/>
                <w:sz w:val="22"/>
                <w:szCs w:val="22"/>
              </w:rPr>
              <w:t>2. Поощрение сельских старост (1 раз в год)</w:t>
            </w:r>
          </w:p>
        </w:tc>
        <w:tc>
          <w:tcPr>
            <w:tcW w:w="1843" w:type="dxa"/>
            <w:vMerge/>
          </w:tcPr>
          <w:p w:rsidR="002B6AB6" w:rsidRPr="00AB6370" w:rsidRDefault="002B6AB6" w:rsidP="0043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6" w:type="dxa"/>
            <w:gridSpan w:val="6"/>
            <w:tcBorders>
              <w:left w:val="single" w:sz="4" w:space="0" w:color="auto"/>
            </w:tcBorders>
          </w:tcPr>
          <w:p w:rsidR="002B6AB6" w:rsidRPr="00AB6370" w:rsidRDefault="002B6AB6" w:rsidP="0043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6370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</w:tr>
      <w:tr w:rsidR="002B6AB6" w:rsidRPr="00AB6370" w:rsidTr="00431DAA">
        <w:tc>
          <w:tcPr>
            <w:tcW w:w="527" w:type="dxa"/>
            <w:vMerge/>
          </w:tcPr>
          <w:p w:rsidR="002B6AB6" w:rsidRPr="00AB6370" w:rsidRDefault="002B6AB6" w:rsidP="0043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4" w:type="dxa"/>
            <w:vMerge/>
          </w:tcPr>
          <w:p w:rsidR="002B6AB6" w:rsidRPr="00AB6370" w:rsidRDefault="002B6AB6" w:rsidP="0043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vMerge/>
          </w:tcPr>
          <w:p w:rsidR="002B6AB6" w:rsidRPr="00AB6370" w:rsidRDefault="002B6AB6" w:rsidP="0043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2B6AB6" w:rsidRPr="00AB6370" w:rsidRDefault="002B6AB6" w:rsidP="00431DA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2B6AB6" w:rsidRPr="00AB6370" w:rsidRDefault="002B6AB6" w:rsidP="0043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B6AB6" w:rsidRPr="00AB6370" w:rsidRDefault="002B6AB6" w:rsidP="0043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6370">
              <w:rPr>
                <w:rFonts w:ascii="Times New Roman" w:hAnsi="Times New Roman" w:cs="Times New Roman"/>
                <w:sz w:val="22"/>
                <w:szCs w:val="22"/>
              </w:rPr>
              <w:t>0,500</w:t>
            </w:r>
          </w:p>
        </w:tc>
        <w:tc>
          <w:tcPr>
            <w:tcW w:w="1134" w:type="dxa"/>
          </w:tcPr>
          <w:p w:rsidR="002B6AB6" w:rsidRPr="00AB6370" w:rsidRDefault="002B6AB6" w:rsidP="0043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6370">
              <w:rPr>
                <w:rFonts w:ascii="Times New Roman" w:hAnsi="Times New Roman" w:cs="Times New Roman"/>
                <w:sz w:val="22"/>
                <w:szCs w:val="22"/>
              </w:rPr>
              <w:t>1,00</w:t>
            </w:r>
          </w:p>
        </w:tc>
        <w:tc>
          <w:tcPr>
            <w:tcW w:w="1275" w:type="dxa"/>
          </w:tcPr>
          <w:p w:rsidR="002B6AB6" w:rsidRPr="00AB6370" w:rsidRDefault="002B6AB6" w:rsidP="0043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6370">
              <w:rPr>
                <w:rFonts w:ascii="Times New Roman" w:hAnsi="Times New Roman" w:cs="Times New Roman"/>
                <w:sz w:val="22"/>
                <w:szCs w:val="22"/>
              </w:rPr>
              <w:t>1,00</w:t>
            </w:r>
          </w:p>
        </w:tc>
        <w:tc>
          <w:tcPr>
            <w:tcW w:w="993" w:type="dxa"/>
          </w:tcPr>
          <w:p w:rsidR="002B6AB6" w:rsidRPr="00AB6370" w:rsidRDefault="002B6AB6" w:rsidP="0043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6370">
              <w:rPr>
                <w:rFonts w:ascii="Times New Roman" w:hAnsi="Times New Roman" w:cs="Times New Roman"/>
                <w:sz w:val="22"/>
                <w:szCs w:val="22"/>
              </w:rPr>
              <w:t>1,00</w:t>
            </w:r>
          </w:p>
        </w:tc>
        <w:tc>
          <w:tcPr>
            <w:tcW w:w="1275" w:type="dxa"/>
          </w:tcPr>
          <w:p w:rsidR="002B6AB6" w:rsidRPr="00AB6370" w:rsidRDefault="002B6AB6" w:rsidP="0043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6370">
              <w:rPr>
                <w:rFonts w:ascii="Times New Roman" w:hAnsi="Times New Roman" w:cs="Times New Roman"/>
                <w:sz w:val="22"/>
                <w:szCs w:val="22"/>
              </w:rPr>
              <w:t>1,00</w:t>
            </w:r>
          </w:p>
        </w:tc>
        <w:tc>
          <w:tcPr>
            <w:tcW w:w="851" w:type="dxa"/>
          </w:tcPr>
          <w:p w:rsidR="002B6AB6" w:rsidRPr="00AB6370" w:rsidRDefault="002B6AB6" w:rsidP="0043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6370">
              <w:rPr>
                <w:rFonts w:ascii="Times New Roman" w:hAnsi="Times New Roman" w:cs="Times New Roman"/>
                <w:sz w:val="22"/>
                <w:szCs w:val="22"/>
              </w:rPr>
              <w:t>4,500</w:t>
            </w:r>
          </w:p>
        </w:tc>
      </w:tr>
      <w:tr w:rsidR="002B6AB6" w:rsidRPr="00AB6370" w:rsidTr="00431DAA">
        <w:tc>
          <w:tcPr>
            <w:tcW w:w="527" w:type="dxa"/>
            <w:vMerge/>
          </w:tcPr>
          <w:p w:rsidR="002B6AB6" w:rsidRPr="00AB6370" w:rsidRDefault="002B6AB6" w:rsidP="0043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4" w:type="dxa"/>
            <w:vMerge/>
          </w:tcPr>
          <w:p w:rsidR="002B6AB6" w:rsidRPr="00AB6370" w:rsidRDefault="002B6AB6" w:rsidP="0043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vMerge/>
          </w:tcPr>
          <w:p w:rsidR="002B6AB6" w:rsidRPr="00AB6370" w:rsidRDefault="002B6AB6" w:rsidP="0043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2B6AB6" w:rsidRPr="00AB6370" w:rsidRDefault="002B6AB6" w:rsidP="00431DA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2B6AB6" w:rsidRPr="00AB6370" w:rsidRDefault="002B6AB6" w:rsidP="0043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6" w:type="dxa"/>
            <w:gridSpan w:val="6"/>
            <w:tcBorders>
              <w:left w:val="single" w:sz="4" w:space="0" w:color="auto"/>
            </w:tcBorders>
          </w:tcPr>
          <w:p w:rsidR="002B6AB6" w:rsidRPr="00AB6370" w:rsidRDefault="002B6AB6" w:rsidP="0043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6370">
              <w:rPr>
                <w:rFonts w:ascii="Times New Roman" w:hAnsi="Times New Roman" w:cs="Times New Roman"/>
                <w:sz w:val="22"/>
                <w:szCs w:val="22"/>
              </w:rPr>
              <w:t>Средства бюджета Рязанской области</w:t>
            </w:r>
          </w:p>
        </w:tc>
      </w:tr>
      <w:tr w:rsidR="002B6AB6" w:rsidRPr="00AB6370" w:rsidTr="00431DAA">
        <w:tc>
          <w:tcPr>
            <w:tcW w:w="527" w:type="dxa"/>
            <w:vMerge/>
          </w:tcPr>
          <w:p w:rsidR="002B6AB6" w:rsidRPr="00AB6370" w:rsidRDefault="002B6AB6" w:rsidP="0043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4" w:type="dxa"/>
            <w:vMerge/>
          </w:tcPr>
          <w:p w:rsidR="002B6AB6" w:rsidRPr="00AB6370" w:rsidRDefault="002B6AB6" w:rsidP="0043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vMerge/>
          </w:tcPr>
          <w:p w:rsidR="002B6AB6" w:rsidRPr="00AB6370" w:rsidRDefault="002B6AB6" w:rsidP="0043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2B6AB6" w:rsidRPr="00AB6370" w:rsidRDefault="002B6AB6" w:rsidP="00431DA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2B6AB6" w:rsidRPr="00AB6370" w:rsidRDefault="002B6AB6" w:rsidP="0043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B6AB6" w:rsidRPr="00AB6370" w:rsidRDefault="002B6AB6" w:rsidP="0043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6370">
              <w:rPr>
                <w:rFonts w:ascii="Times New Roman" w:hAnsi="Times New Roman" w:cs="Times New Roman"/>
                <w:sz w:val="22"/>
                <w:szCs w:val="22"/>
              </w:rPr>
              <w:t>13 959,35</w:t>
            </w:r>
          </w:p>
        </w:tc>
        <w:tc>
          <w:tcPr>
            <w:tcW w:w="1134" w:type="dxa"/>
          </w:tcPr>
          <w:p w:rsidR="002B6AB6" w:rsidRPr="00AB6370" w:rsidRDefault="002B6AB6" w:rsidP="0043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637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2B6AB6" w:rsidRPr="00AB6370" w:rsidRDefault="002B6AB6" w:rsidP="0043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637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3" w:type="dxa"/>
          </w:tcPr>
          <w:p w:rsidR="002B6AB6" w:rsidRPr="00AB6370" w:rsidRDefault="002B6AB6" w:rsidP="0043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637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2B6AB6" w:rsidRPr="00AB6370" w:rsidRDefault="002B6AB6" w:rsidP="0043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637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2B6AB6" w:rsidRPr="00AB6370" w:rsidRDefault="002B6AB6" w:rsidP="0043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6370">
              <w:rPr>
                <w:rFonts w:ascii="Times New Roman" w:hAnsi="Times New Roman" w:cs="Times New Roman"/>
                <w:sz w:val="22"/>
                <w:szCs w:val="22"/>
              </w:rPr>
              <w:t>13 959</w:t>
            </w:r>
            <w:r w:rsidRPr="00AB6370">
              <w:rPr>
                <w:rFonts w:ascii="Times New Roman" w:hAnsi="Times New Roman" w:cs="Times New Roman"/>
                <w:sz w:val="22"/>
                <w:szCs w:val="22"/>
              </w:rPr>
              <w:br/>
              <w:t>,35</w:t>
            </w:r>
          </w:p>
        </w:tc>
      </w:tr>
      <w:tr w:rsidR="002B6AB6" w:rsidRPr="00AB6370" w:rsidTr="00431DAA">
        <w:tc>
          <w:tcPr>
            <w:tcW w:w="527" w:type="dxa"/>
            <w:vMerge/>
          </w:tcPr>
          <w:p w:rsidR="002B6AB6" w:rsidRPr="00AB6370" w:rsidRDefault="002B6AB6" w:rsidP="0043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4" w:type="dxa"/>
            <w:vMerge/>
          </w:tcPr>
          <w:p w:rsidR="002B6AB6" w:rsidRPr="00AB6370" w:rsidRDefault="002B6AB6" w:rsidP="0043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vMerge/>
          </w:tcPr>
          <w:p w:rsidR="002B6AB6" w:rsidRPr="00AB6370" w:rsidRDefault="002B6AB6" w:rsidP="0043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2B6AB6" w:rsidRPr="00AB6370" w:rsidRDefault="002B6AB6" w:rsidP="00431DA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2B6AB6" w:rsidRPr="00AB6370" w:rsidRDefault="002B6AB6" w:rsidP="0043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6" w:type="dxa"/>
            <w:gridSpan w:val="6"/>
            <w:tcBorders>
              <w:left w:val="single" w:sz="4" w:space="0" w:color="auto"/>
            </w:tcBorders>
          </w:tcPr>
          <w:p w:rsidR="002B6AB6" w:rsidRPr="00AB6370" w:rsidRDefault="002B6AB6" w:rsidP="0043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6370">
              <w:rPr>
                <w:rFonts w:ascii="Times New Roman" w:hAnsi="Times New Roman" w:cs="Times New Roman"/>
                <w:sz w:val="22"/>
                <w:szCs w:val="22"/>
              </w:rPr>
              <w:t>Средства федерального бюджета</w:t>
            </w:r>
          </w:p>
        </w:tc>
      </w:tr>
      <w:tr w:rsidR="002B6AB6" w:rsidRPr="00AB6370" w:rsidTr="00431DAA">
        <w:tc>
          <w:tcPr>
            <w:tcW w:w="527" w:type="dxa"/>
            <w:vMerge/>
          </w:tcPr>
          <w:p w:rsidR="002B6AB6" w:rsidRPr="00AB6370" w:rsidRDefault="002B6AB6" w:rsidP="0043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4" w:type="dxa"/>
            <w:vMerge/>
          </w:tcPr>
          <w:p w:rsidR="002B6AB6" w:rsidRPr="00AB6370" w:rsidRDefault="002B6AB6" w:rsidP="0043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vMerge/>
          </w:tcPr>
          <w:p w:rsidR="002B6AB6" w:rsidRPr="00AB6370" w:rsidRDefault="002B6AB6" w:rsidP="0043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2B6AB6" w:rsidRPr="00AB6370" w:rsidRDefault="002B6AB6" w:rsidP="00431DA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2B6AB6" w:rsidRPr="00AB6370" w:rsidRDefault="002B6AB6" w:rsidP="0043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B6AB6" w:rsidRPr="00AB6370" w:rsidRDefault="002B6AB6" w:rsidP="0043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637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B6AB6" w:rsidRPr="00AB6370" w:rsidRDefault="002B6AB6" w:rsidP="0043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637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2B6AB6" w:rsidRPr="00AB6370" w:rsidRDefault="002B6AB6" w:rsidP="0043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637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3" w:type="dxa"/>
          </w:tcPr>
          <w:p w:rsidR="002B6AB6" w:rsidRPr="00AB6370" w:rsidRDefault="002B6AB6" w:rsidP="0043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637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2B6AB6" w:rsidRPr="00AB6370" w:rsidRDefault="002B6AB6" w:rsidP="0043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637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2B6AB6" w:rsidRPr="00AB6370" w:rsidRDefault="002B6AB6" w:rsidP="0043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637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B6AB6" w:rsidRPr="00AB6370" w:rsidTr="00431DAA">
        <w:tc>
          <w:tcPr>
            <w:tcW w:w="527" w:type="dxa"/>
            <w:vMerge/>
          </w:tcPr>
          <w:p w:rsidR="002B6AB6" w:rsidRPr="00AB6370" w:rsidRDefault="002B6AB6" w:rsidP="0043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4" w:type="dxa"/>
            <w:vMerge/>
          </w:tcPr>
          <w:p w:rsidR="002B6AB6" w:rsidRPr="00AB6370" w:rsidRDefault="002B6AB6" w:rsidP="0043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vMerge/>
          </w:tcPr>
          <w:p w:rsidR="002B6AB6" w:rsidRPr="00AB6370" w:rsidRDefault="002B6AB6" w:rsidP="0043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2B6AB6" w:rsidRPr="00AB6370" w:rsidRDefault="002B6AB6" w:rsidP="00431D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2B6AB6" w:rsidRPr="00AB6370" w:rsidRDefault="002B6AB6" w:rsidP="0043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6" w:type="dxa"/>
            <w:gridSpan w:val="6"/>
            <w:tcBorders>
              <w:left w:val="single" w:sz="4" w:space="0" w:color="auto"/>
            </w:tcBorders>
          </w:tcPr>
          <w:p w:rsidR="002B6AB6" w:rsidRPr="00AB6370" w:rsidRDefault="002B6AB6" w:rsidP="0043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6370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2B6AB6" w:rsidRPr="00AB6370" w:rsidTr="00431DAA">
        <w:tc>
          <w:tcPr>
            <w:tcW w:w="527" w:type="dxa"/>
            <w:vMerge/>
          </w:tcPr>
          <w:p w:rsidR="002B6AB6" w:rsidRPr="00AB6370" w:rsidRDefault="002B6AB6" w:rsidP="0043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4" w:type="dxa"/>
            <w:vMerge/>
          </w:tcPr>
          <w:p w:rsidR="002B6AB6" w:rsidRPr="00AB6370" w:rsidRDefault="002B6AB6" w:rsidP="0043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vMerge/>
          </w:tcPr>
          <w:p w:rsidR="002B6AB6" w:rsidRPr="00AB6370" w:rsidRDefault="002B6AB6" w:rsidP="0043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2B6AB6" w:rsidRPr="00AB6370" w:rsidRDefault="002B6AB6" w:rsidP="00431D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2B6AB6" w:rsidRPr="00AB6370" w:rsidRDefault="002B6AB6" w:rsidP="0043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B6AB6" w:rsidRPr="00AB6370" w:rsidRDefault="002B6AB6" w:rsidP="0043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6370">
              <w:rPr>
                <w:rFonts w:ascii="Times New Roman" w:hAnsi="Times New Roman" w:cs="Times New Roman"/>
                <w:sz w:val="22"/>
                <w:szCs w:val="22"/>
              </w:rPr>
              <w:t>14 459,35</w:t>
            </w:r>
          </w:p>
        </w:tc>
        <w:tc>
          <w:tcPr>
            <w:tcW w:w="1134" w:type="dxa"/>
          </w:tcPr>
          <w:p w:rsidR="002B6AB6" w:rsidRPr="00AB6370" w:rsidRDefault="002B6AB6" w:rsidP="0043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6370">
              <w:rPr>
                <w:rFonts w:ascii="Times New Roman" w:hAnsi="Times New Roman" w:cs="Times New Roman"/>
                <w:sz w:val="22"/>
                <w:szCs w:val="22"/>
              </w:rPr>
              <w:t>1,00</w:t>
            </w:r>
          </w:p>
        </w:tc>
        <w:tc>
          <w:tcPr>
            <w:tcW w:w="1275" w:type="dxa"/>
          </w:tcPr>
          <w:p w:rsidR="002B6AB6" w:rsidRPr="00AB6370" w:rsidRDefault="002B6AB6" w:rsidP="0043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6370">
              <w:rPr>
                <w:rFonts w:ascii="Times New Roman" w:hAnsi="Times New Roman" w:cs="Times New Roman"/>
                <w:sz w:val="22"/>
                <w:szCs w:val="22"/>
              </w:rPr>
              <w:t>1,00</w:t>
            </w:r>
          </w:p>
        </w:tc>
        <w:tc>
          <w:tcPr>
            <w:tcW w:w="993" w:type="dxa"/>
          </w:tcPr>
          <w:p w:rsidR="002B6AB6" w:rsidRPr="00AB6370" w:rsidRDefault="002B6AB6" w:rsidP="0043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6370">
              <w:rPr>
                <w:rFonts w:ascii="Times New Roman" w:hAnsi="Times New Roman" w:cs="Times New Roman"/>
                <w:sz w:val="22"/>
                <w:szCs w:val="22"/>
              </w:rPr>
              <w:t>1,00</w:t>
            </w:r>
          </w:p>
        </w:tc>
        <w:tc>
          <w:tcPr>
            <w:tcW w:w="1275" w:type="dxa"/>
          </w:tcPr>
          <w:p w:rsidR="002B6AB6" w:rsidRPr="00AB6370" w:rsidRDefault="002B6AB6" w:rsidP="0043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6370">
              <w:rPr>
                <w:rFonts w:ascii="Times New Roman" w:hAnsi="Times New Roman" w:cs="Times New Roman"/>
                <w:sz w:val="22"/>
                <w:szCs w:val="22"/>
              </w:rPr>
              <w:t>1,00</w:t>
            </w:r>
          </w:p>
        </w:tc>
        <w:tc>
          <w:tcPr>
            <w:tcW w:w="851" w:type="dxa"/>
          </w:tcPr>
          <w:p w:rsidR="002B6AB6" w:rsidRPr="00AB6370" w:rsidRDefault="002B6AB6" w:rsidP="0043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6370">
              <w:rPr>
                <w:rFonts w:ascii="Times New Roman" w:hAnsi="Times New Roman" w:cs="Times New Roman"/>
                <w:sz w:val="22"/>
                <w:szCs w:val="22"/>
              </w:rPr>
              <w:t>18 459,35</w:t>
            </w:r>
          </w:p>
        </w:tc>
      </w:tr>
    </w:tbl>
    <w:p w:rsidR="002B6AB6" w:rsidRPr="00AB6370" w:rsidRDefault="002B6AB6" w:rsidP="00F411B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B6AB6" w:rsidRPr="00AB6370" w:rsidRDefault="002B6AB6" w:rsidP="00F411BE">
      <w:pPr>
        <w:pStyle w:val="ConsPlusNormal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2B6AB6" w:rsidRPr="00AB6370" w:rsidRDefault="002B6AB6" w:rsidP="00F411B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2B6AB6" w:rsidRPr="0043690D" w:rsidRDefault="002B6AB6" w:rsidP="0043690D">
      <w:pPr>
        <w:jc w:val="right"/>
        <w:rPr>
          <w:rFonts w:ascii="Times New Roman" w:hAnsi="Times New Roman"/>
          <w:sz w:val="24"/>
        </w:rPr>
      </w:pPr>
    </w:p>
    <w:sectPr w:rsidR="002B6AB6" w:rsidRPr="0043690D" w:rsidSect="0043690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B3ED8"/>
    <w:multiLevelType w:val="hybridMultilevel"/>
    <w:tmpl w:val="1F124F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3C80"/>
    <w:rsid w:val="00086E4D"/>
    <w:rsid w:val="00092EC8"/>
    <w:rsid w:val="001213CF"/>
    <w:rsid w:val="001E6BB0"/>
    <w:rsid w:val="001F3180"/>
    <w:rsid w:val="002239BA"/>
    <w:rsid w:val="002B6AB6"/>
    <w:rsid w:val="00357A3D"/>
    <w:rsid w:val="003B516C"/>
    <w:rsid w:val="0042014B"/>
    <w:rsid w:val="00431DAA"/>
    <w:rsid w:val="0043690D"/>
    <w:rsid w:val="00467B14"/>
    <w:rsid w:val="00496F62"/>
    <w:rsid w:val="0054604A"/>
    <w:rsid w:val="005E0962"/>
    <w:rsid w:val="005E732A"/>
    <w:rsid w:val="006221B7"/>
    <w:rsid w:val="00655DF1"/>
    <w:rsid w:val="00675D12"/>
    <w:rsid w:val="00694381"/>
    <w:rsid w:val="006A026D"/>
    <w:rsid w:val="006E14D7"/>
    <w:rsid w:val="00720995"/>
    <w:rsid w:val="00743C80"/>
    <w:rsid w:val="007E0C7D"/>
    <w:rsid w:val="008B1DF9"/>
    <w:rsid w:val="008D021B"/>
    <w:rsid w:val="00971CBE"/>
    <w:rsid w:val="0098103F"/>
    <w:rsid w:val="00981056"/>
    <w:rsid w:val="00981348"/>
    <w:rsid w:val="009C4161"/>
    <w:rsid w:val="009C775E"/>
    <w:rsid w:val="009C7954"/>
    <w:rsid w:val="00A1042A"/>
    <w:rsid w:val="00AB1C34"/>
    <w:rsid w:val="00AB6370"/>
    <w:rsid w:val="00AE05CB"/>
    <w:rsid w:val="00B26C3F"/>
    <w:rsid w:val="00B86590"/>
    <w:rsid w:val="00C465FA"/>
    <w:rsid w:val="00C9420D"/>
    <w:rsid w:val="00D7451C"/>
    <w:rsid w:val="00D8563B"/>
    <w:rsid w:val="00DA03B9"/>
    <w:rsid w:val="00DF6F77"/>
    <w:rsid w:val="00E03484"/>
    <w:rsid w:val="00E23F1C"/>
    <w:rsid w:val="00E43724"/>
    <w:rsid w:val="00ED264C"/>
    <w:rsid w:val="00F411BE"/>
    <w:rsid w:val="00F431A9"/>
    <w:rsid w:val="00F76717"/>
    <w:rsid w:val="00F86FB3"/>
    <w:rsid w:val="00FD2BDF"/>
    <w:rsid w:val="00FD3921"/>
    <w:rsid w:val="00FE3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51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26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26C3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43690D"/>
    <w:pPr>
      <w:ind w:left="720"/>
      <w:contextualSpacing/>
    </w:pPr>
  </w:style>
  <w:style w:type="paragraph" w:customStyle="1" w:styleId="ConsPlusNormal">
    <w:name w:val="ConsPlusNormal"/>
    <w:uiPriority w:val="99"/>
    <w:rsid w:val="00F411BE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651</Words>
  <Characters>3713</Characters>
  <Application>Microsoft Office Word</Application>
  <DocSecurity>0</DocSecurity>
  <Lines>30</Lines>
  <Paragraphs>8</Paragraphs>
  <ScaleCrop>false</ScaleCrop>
  <Company>HP</Company>
  <LinksUpToDate>false</LinksUpToDate>
  <CharactersWithSpaces>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HP</cp:lastModifiedBy>
  <cp:revision>13</cp:revision>
  <cp:lastPrinted>2019-12-11T13:16:00Z</cp:lastPrinted>
  <dcterms:created xsi:type="dcterms:W3CDTF">2019-12-10T11:50:00Z</dcterms:created>
  <dcterms:modified xsi:type="dcterms:W3CDTF">2019-12-17T05:20:00Z</dcterms:modified>
</cp:coreProperties>
</file>